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E11A6" w14:textId="6A13EEE1" w:rsidR="009039E5" w:rsidRPr="00CB1D3F" w:rsidRDefault="00CB1D3F" w:rsidP="00CB1D3F">
      <w:pPr>
        <w:autoSpaceDE w:val="0"/>
        <w:autoSpaceDN w:val="0"/>
        <w:adjustRightInd w:val="0"/>
        <w:spacing w:after="0" w:line="240" w:lineRule="auto"/>
        <w:ind w:left="6521"/>
        <w:jc w:val="center"/>
        <w:outlineLvl w:val="1"/>
        <w:rPr>
          <w:rFonts w:ascii="Liberation Serif" w:hAnsi="Liberation Serif" w:cs="Times New Roman"/>
          <w:bCs/>
          <w:sz w:val="24"/>
          <w:szCs w:val="24"/>
        </w:rPr>
      </w:pPr>
      <w:r w:rsidRPr="00CB1D3F">
        <w:rPr>
          <w:rFonts w:ascii="Liberation Serif" w:hAnsi="Liberation Serif" w:cs="Times New Roman"/>
          <w:bCs/>
          <w:sz w:val="24"/>
          <w:szCs w:val="24"/>
        </w:rPr>
        <w:t>Приложение к постановлению</w:t>
      </w:r>
    </w:p>
    <w:p w14:paraId="466349D3" w14:textId="039A9564" w:rsidR="00CB1D3F" w:rsidRPr="00CB1D3F" w:rsidRDefault="00CB1D3F" w:rsidP="00CB1D3F">
      <w:pPr>
        <w:autoSpaceDE w:val="0"/>
        <w:autoSpaceDN w:val="0"/>
        <w:adjustRightInd w:val="0"/>
        <w:spacing w:after="0" w:line="240" w:lineRule="auto"/>
        <w:ind w:left="6521"/>
        <w:jc w:val="center"/>
        <w:outlineLvl w:val="1"/>
        <w:rPr>
          <w:rFonts w:ascii="Liberation Serif" w:hAnsi="Liberation Serif" w:cs="Times New Roman"/>
          <w:bCs/>
          <w:sz w:val="24"/>
          <w:szCs w:val="24"/>
        </w:rPr>
      </w:pPr>
      <w:r w:rsidRPr="00CB1D3F">
        <w:rPr>
          <w:rFonts w:ascii="Liberation Serif" w:hAnsi="Liberation Serif" w:cs="Times New Roman"/>
          <w:bCs/>
          <w:sz w:val="24"/>
          <w:szCs w:val="24"/>
        </w:rPr>
        <w:t>от _________2019 №________</w:t>
      </w:r>
    </w:p>
    <w:p w14:paraId="5CBFFFA7" w14:textId="77777777" w:rsidR="00CB1D3F" w:rsidRPr="00CB1D3F" w:rsidRDefault="00CB1D3F" w:rsidP="00AD3970">
      <w:pPr>
        <w:autoSpaceDE w:val="0"/>
        <w:autoSpaceDN w:val="0"/>
        <w:adjustRightInd w:val="0"/>
        <w:spacing w:after="0" w:line="240" w:lineRule="auto"/>
        <w:jc w:val="center"/>
        <w:outlineLvl w:val="1"/>
        <w:rPr>
          <w:rFonts w:ascii="Liberation Serif" w:hAnsi="Liberation Serif" w:cs="Times New Roman"/>
          <w:bCs/>
          <w:sz w:val="24"/>
          <w:szCs w:val="24"/>
        </w:rPr>
      </w:pPr>
    </w:p>
    <w:p w14:paraId="03B7FE00" w14:textId="77777777" w:rsidR="009039E5" w:rsidRPr="00CB1D3F" w:rsidRDefault="009039E5" w:rsidP="00AD3970">
      <w:pPr>
        <w:autoSpaceDE w:val="0"/>
        <w:autoSpaceDN w:val="0"/>
        <w:adjustRightInd w:val="0"/>
        <w:spacing w:after="0" w:line="240" w:lineRule="auto"/>
        <w:jc w:val="center"/>
        <w:outlineLvl w:val="1"/>
        <w:rPr>
          <w:rFonts w:ascii="Liberation Serif" w:hAnsi="Liberation Serif" w:cs="Times New Roman"/>
          <w:b/>
          <w:bCs/>
          <w:sz w:val="24"/>
          <w:szCs w:val="24"/>
        </w:rPr>
      </w:pPr>
    </w:p>
    <w:p w14:paraId="449800AB" w14:textId="77777777" w:rsidR="009039E5" w:rsidRPr="00CB1D3F" w:rsidRDefault="009039E5" w:rsidP="00AD3970">
      <w:pPr>
        <w:autoSpaceDE w:val="0"/>
        <w:autoSpaceDN w:val="0"/>
        <w:adjustRightInd w:val="0"/>
        <w:spacing w:after="0" w:line="240" w:lineRule="auto"/>
        <w:jc w:val="center"/>
        <w:outlineLvl w:val="1"/>
        <w:rPr>
          <w:rFonts w:ascii="Liberation Serif" w:hAnsi="Liberation Serif" w:cs="Times New Roman"/>
          <w:b/>
          <w:bCs/>
          <w:sz w:val="24"/>
          <w:szCs w:val="24"/>
        </w:rPr>
      </w:pPr>
    </w:p>
    <w:p w14:paraId="1F2317C2" w14:textId="1A5CFF15" w:rsidR="00ED3C4F" w:rsidRPr="00CB1D3F" w:rsidRDefault="00ED3C4F" w:rsidP="00AD3970">
      <w:pPr>
        <w:autoSpaceDE w:val="0"/>
        <w:autoSpaceDN w:val="0"/>
        <w:adjustRightInd w:val="0"/>
        <w:spacing w:after="0" w:line="240" w:lineRule="auto"/>
        <w:jc w:val="center"/>
        <w:outlineLvl w:val="1"/>
        <w:rPr>
          <w:rFonts w:ascii="Liberation Serif" w:hAnsi="Liberation Serif" w:cs="Times New Roman"/>
          <w:b/>
          <w:bCs/>
          <w:sz w:val="24"/>
          <w:szCs w:val="24"/>
        </w:rPr>
      </w:pPr>
      <w:bookmarkStart w:id="0" w:name="_GoBack"/>
      <w:bookmarkEnd w:id="0"/>
      <w:r w:rsidRPr="00CB1D3F">
        <w:rPr>
          <w:rFonts w:ascii="Liberation Serif" w:hAnsi="Liberation Serif" w:cs="Times New Roman"/>
          <w:b/>
          <w:bCs/>
          <w:sz w:val="24"/>
          <w:szCs w:val="24"/>
        </w:rPr>
        <w:t>АДМИНИСТРАТИВНЫЙ РЕГЛАМЕНТ</w:t>
      </w:r>
    </w:p>
    <w:p w14:paraId="205338C8" w14:textId="77777777" w:rsidR="00ED3C4F" w:rsidRPr="00CB1D3F" w:rsidRDefault="00ED3C4F" w:rsidP="00AD3970">
      <w:pPr>
        <w:autoSpaceDE w:val="0"/>
        <w:autoSpaceDN w:val="0"/>
        <w:adjustRightInd w:val="0"/>
        <w:spacing w:after="0" w:line="240" w:lineRule="auto"/>
        <w:jc w:val="center"/>
        <w:outlineLvl w:val="1"/>
        <w:rPr>
          <w:rFonts w:ascii="Liberation Serif" w:hAnsi="Liberation Serif" w:cs="Times New Roman"/>
          <w:b/>
          <w:bCs/>
          <w:sz w:val="24"/>
          <w:szCs w:val="24"/>
        </w:rPr>
      </w:pPr>
      <w:r w:rsidRPr="00CB1D3F">
        <w:rPr>
          <w:rFonts w:ascii="Liberation Serif" w:hAnsi="Liberation Serif" w:cs="Times New Roman"/>
          <w:b/>
          <w:bCs/>
          <w:sz w:val="24"/>
          <w:szCs w:val="24"/>
        </w:rPr>
        <w:t>предоставления муниципальной услуги</w:t>
      </w:r>
    </w:p>
    <w:p w14:paraId="05FE8300" w14:textId="77777777" w:rsidR="00B0692E" w:rsidRPr="00CB1D3F" w:rsidRDefault="00B0692E" w:rsidP="00B0692E">
      <w:pPr>
        <w:autoSpaceDE w:val="0"/>
        <w:autoSpaceDN w:val="0"/>
        <w:adjustRightInd w:val="0"/>
        <w:spacing w:after="0" w:line="240" w:lineRule="auto"/>
        <w:jc w:val="center"/>
        <w:outlineLvl w:val="1"/>
        <w:rPr>
          <w:rFonts w:ascii="Liberation Serif" w:hAnsi="Liberation Serif" w:cs="Times New Roman"/>
          <w:sz w:val="24"/>
          <w:szCs w:val="24"/>
        </w:rPr>
      </w:pPr>
      <w:r w:rsidRPr="00CB1D3F">
        <w:rPr>
          <w:rFonts w:ascii="Liberation Serif" w:hAnsi="Liberation Serif" w:cs="Times New Roman"/>
          <w:sz w:val="24"/>
          <w:szCs w:val="24"/>
        </w:rPr>
        <w:t xml:space="preserve">«Предоставление разрешений на условно разрешенный вид использования земельных участков или объектов капитального строительства» </w:t>
      </w:r>
    </w:p>
    <w:p w14:paraId="1B7320D9" w14:textId="24C021E6" w:rsidR="00ED3C4F" w:rsidRPr="00CB1D3F" w:rsidRDefault="00145D0B" w:rsidP="00145D0B">
      <w:pPr>
        <w:tabs>
          <w:tab w:val="left" w:pos="6025"/>
        </w:tabs>
        <w:autoSpaceDE w:val="0"/>
        <w:autoSpaceDN w:val="0"/>
        <w:adjustRightInd w:val="0"/>
        <w:spacing w:after="0" w:line="240" w:lineRule="auto"/>
        <w:ind w:firstLine="709"/>
        <w:outlineLvl w:val="1"/>
        <w:rPr>
          <w:rFonts w:ascii="Liberation Serif" w:hAnsi="Liberation Serif" w:cs="Times New Roman"/>
          <w:sz w:val="24"/>
          <w:szCs w:val="24"/>
        </w:rPr>
      </w:pPr>
      <w:r w:rsidRPr="00CB1D3F">
        <w:rPr>
          <w:rFonts w:ascii="Liberation Serif" w:hAnsi="Liberation Serif" w:cs="Times New Roman"/>
          <w:sz w:val="24"/>
          <w:szCs w:val="24"/>
        </w:rPr>
        <w:tab/>
      </w:r>
    </w:p>
    <w:p w14:paraId="06FB2FA5" w14:textId="77777777" w:rsidR="002A0FAD" w:rsidRPr="00CB1D3F" w:rsidRDefault="002A0FAD" w:rsidP="0020665B">
      <w:pPr>
        <w:autoSpaceDE w:val="0"/>
        <w:autoSpaceDN w:val="0"/>
        <w:adjustRightInd w:val="0"/>
        <w:spacing w:after="0" w:line="240" w:lineRule="auto"/>
        <w:ind w:firstLine="709"/>
        <w:jc w:val="center"/>
        <w:outlineLvl w:val="2"/>
        <w:rPr>
          <w:rFonts w:ascii="Liberation Serif" w:hAnsi="Liberation Serif" w:cs="Times New Roman"/>
          <w:b/>
          <w:bCs/>
          <w:sz w:val="28"/>
          <w:szCs w:val="28"/>
        </w:rPr>
      </w:pPr>
    </w:p>
    <w:p w14:paraId="2ABFE965" w14:textId="4763C14C" w:rsidR="00ED3C4F" w:rsidRPr="00CB1D3F" w:rsidRDefault="00ED3C4F"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CB1D3F">
        <w:rPr>
          <w:rFonts w:ascii="Liberation Serif" w:hAnsi="Liberation Serif" w:cs="Times New Roman"/>
          <w:b/>
          <w:bCs/>
          <w:sz w:val="28"/>
          <w:szCs w:val="28"/>
        </w:rPr>
        <w:t>Общие положения</w:t>
      </w:r>
    </w:p>
    <w:p w14:paraId="1F6982E3"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DCF04F9" w14:textId="7BDD3664" w:rsidR="00ED3C4F" w:rsidRPr="00CB1D3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1.1.  Предмет регулирования</w:t>
      </w:r>
    </w:p>
    <w:p w14:paraId="79FE9B5F"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BD85B0D" w14:textId="2BD6ECEF" w:rsidR="002D4570" w:rsidRPr="00CB1D3F" w:rsidRDefault="00AD1A9F" w:rsidP="00B0692E">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1.1.1. </w:t>
      </w:r>
      <w:r w:rsidR="00ED3C4F" w:rsidRPr="00CB1D3F">
        <w:rPr>
          <w:rFonts w:ascii="Liberation Serif" w:hAnsi="Liberation Serif" w:cs="Times New Roman"/>
          <w:sz w:val="24"/>
          <w:szCs w:val="24"/>
        </w:rPr>
        <w:t xml:space="preserve">Административный регламент предоставления муниципальной услуги </w:t>
      </w:r>
      <w:r w:rsidR="00B0692E" w:rsidRPr="00CB1D3F">
        <w:rPr>
          <w:rFonts w:ascii="Liberation Serif" w:hAnsi="Liberation Serif" w:cs="Times New Roman"/>
          <w:sz w:val="24"/>
          <w:szCs w:val="24"/>
        </w:rPr>
        <w:t xml:space="preserve">«Предоставление разрешений на условно разрешенный вид использования земельных участков или объектов капитального строительства» </w:t>
      </w:r>
      <w:r w:rsidR="00ED3C4F" w:rsidRPr="00CB1D3F">
        <w:rPr>
          <w:rFonts w:ascii="Liberation Serif" w:hAnsi="Liberation Serif" w:cs="Times New Roman"/>
          <w:sz w:val="24"/>
          <w:szCs w:val="24"/>
        </w:rPr>
        <w:t>(далее –</w:t>
      </w:r>
      <w:r w:rsidR="00C86158" w:rsidRPr="00CB1D3F">
        <w:rPr>
          <w:rFonts w:ascii="Liberation Serif" w:hAnsi="Liberation Serif" w:cs="Times New Roman"/>
          <w:sz w:val="24"/>
          <w:szCs w:val="24"/>
        </w:rPr>
        <w:t xml:space="preserve"> </w:t>
      </w:r>
      <w:r w:rsidR="00ED3C4F" w:rsidRPr="00CB1D3F">
        <w:rPr>
          <w:rFonts w:ascii="Liberation Serif" w:hAnsi="Liberation Serif" w:cs="Times New Roman"/>
          <w:sz w:val="24"/>
          <w:szCs w:val="24"/>
        </w:rPr>
        <w:t>регламент</w:t>
      </w:r>
      <w:r w:rsidR="008C32C1" w:rsidRPr="00CB1D3F">
        <w:rPr>
          <w:rFonts w:ascii="Liberation Serif" w:hAnsi="Liberation Serif" w:cs="Times New Roman"/>
          <w:sz w:val="24"/>
          <w:szCs w:val="24"/>
        </w:rPr>
        <w:t>, муниципальная услуга</w:t>
      </w:r>
      <w:r w:rsidR="00ED3C4F" w:rsidRPr="00CB1D3F">
        <w:rPr>
          <w:rFonts w:ascii="Liberation Serif" w:hAnsi="Liberation Serif" w:cs="Times New Roman"/>
          <w:sz w:val="24"/>
          <w:szCs w:val="24"/>
        </w:rPr>
        <w:t>)</w:t>
      </w:r>
      <w:r w:rsidR="00ED3C4F" w:rsidRPr="00CB1D3F">
        <w:rPr>
          <w:rFonts w:ascii="Liberation Serif" w:hAnsi="Liberation Serif" w:cs="Times New Roman"/>
          <w:i/>
          <w:sz w:val="24"/>
          <w:szCs w:val="24"/>
        </w:rPr>
        <w:t xml:space="preserve"> </w:t>
      </w:r>
      <w:r w:rsidR="008C32C1" w:rsidRPr="00CB1D3F">
        <w:rPr>
          <w:rFonts w:ascii="Liberation Serif" w:hAnsi="Liberation Serif" w:cs="Times New Roman"/>
          <w:sz w:val="24"/>
          <w:szCs w:val="24"/>
        </w:rPr>
        <w:t xml:space="preserve">разработан в соответствии с </w:t>
      </w:r>
      <w:hyperlink r:id="rId9" w:history="1">
        <w:r w:rsidR="008C32C1" w:rsidRPr="00CB1D3F">
          <w:rPr>
            <w:rStyle w:val="af1"/>
            <w:rFonts w:ascii="Liberation Serif" w:hAnsi="Liberation Serif"/>
            <w:color w:val="auto"/>
            <w:sz w:val="24"/>
            <w:szCs w:val="24"/>
          </w:rPr>
          <w:t>Федеральным законом</w:t>
        </w:r>
      </w:hyperlink>
      <w:r w:rsidR="008C32C1" w:rsidRPr="00CB1D3F">
        <w:rPr>
          <w:rFonts w:ascii="Liberation Serif" w:hAnsi="Liberation Serif" w:cs="Times New Roman"/>
          <w:sz w:val="24"/>
          <w:szCs w:val="24"/>
        </w:rPr>
        <w:t xml:space="preserve"> от 27</w:t>
      </w:r>
      <w:r w:rsidRPr="00CB1D3F">
        <w:rPr>
          <w:rFonts w:ascii="Liberation Serif" w:hAnsi="Liberation Serif" w:cs="Times New Roman"/>
          <w:sz w:val="24"/>
          <w:szCs w:val="24"/>
        </w:rPr>
        <w:t xml:space="preserve"> июля </w:t>
      </w:r>
      <w:r w:rsidR="008C32C1" w:rsidRPr="00CB1D3F">
        <w:rPr>
          <w:rFonts w:ascii="Liberation Serif" w:hAnsi="Liberation Serif" w:cs="Times New Roman"/>
          <w:sz w:val="24"/>
          <w:szCs w:val="24"/>
        </w:rPr>
        <w:t xml:space="preserve">2010 </w:t>
      </w:r>
      <w:r w:rsidR="00D65EE4" w:rsidRPr="00CB1D3F">
        <w:rPr>
          <w:rFonts w:ascii="Liberation Serif" w:hAnsi="Liberation Serif" w:cs="Times New Roman"/>
          <w:sz w:val="24"/>
          <w:szCs w:val="24"/>
        </w:rPr>
        <w:t xml:space="preserve">года </w:t>
      </w:r>
      <w:r w:rsidR="008C32C1" w:rsidRPr="00CB1D3F">
        <w:rPr>
          <w:rFonts w:ascii="Liberation Serif" w:hAnsi="Liberation Serif" w:cs="Times New Roman"/>
          <w:sz w:val="24"/>
          <w:szCs w:val="24"/>
        </w:rPr>
        <w:t>№ 210-ФЗ «Об организации предоставления государственных и муниципальных услуг»</w:t>
      </w:r>
      <w:r w:rsidR="00CE63E9" w:rsidRPr="00CB1D3F">
        <w:rPr>
          <w:rFonts w:ascii="Liberation Serif" w:hAnsi="Liberation Serif" w:cs="Times New Roman"/>
          <w:sz w:val="24"/>
          <w:szCs w:val="24"/>
        </w:rPr>
        <w:t xml:space="preserve"> (далее – Федеральный закон № 210-ФЗ)</w:t>
      </w:r>
      <w:r w:rsidR="002D4570" w:rsidRPr="00CB1D3F">
        <w:rPr>
          <w:rFonts w:ascii="Liberation Serif" w:hAnsi="Liberation Serif" w:cs="Times New Roman"/>
          <w:sz w:val="24"/>
          <w:szCs w:val="24"/>
        </w:rPr>
        <w:t>.</w:t>
      </w:r>
    </w:p>
    <w:p w14:paraId="2629B93F" w14:textId="08C7E547" w:rsidR="00ED3C4F" w:rsidRPr="00CB1D3F" w:rsidRDefault="00AD1A9F" w:rsidP="0020665B">
      <w:pPr>
        <w:autoSpaceDE w:val="0"/>
        <w:autoSpaceDN w:val="0"/>
        <w:adjustRightInd w:val="0"/>
        <w:spacing w:after="0" w:line="240" w:lineRule="auto"/>
        <w:ind w:firstLine="709"/>
        <w:jc w:val="both"/>
        <w:outlineLvl w:val="2"/>
        <w:rPr>
          <w:rFonts w:ascii="Liberation Serif" w:hAnsi="Liberation Serif" w:cs="Times New Roman"/>
          <w:iCs/>
          <w:sz w:val="24"/>
          <w:szCs w:val="24"/>
        </w:rPr>
      </w:pPr>
      <w:r w:rsidRPr="00CB1D3F">
        <w:rPr>
          <w:rFonts w:ascii="Liberation Serif" w:hAnsi="Liberation Serif" w:cs="Times New Roman"/>
          <w:sz w:val="24"/>
          <w:szCs w:val="24"/>
        </w:rPr>
        <w:t xml:space="preserve">1.1.2. </w:t>
      </w:r>
      <w:r w:rsidR="002D4570" w:rsidRPr="00CB1D3F">
        <w:rPr>
          <w:rFonts w:ascii="Liberation Serif" w:hAnsi="Liberation Serif" w:cs="Times New Roman"/>
          <w:sz w:val="24"/>
          <w:szCs w:val="24"/>
        </w:rPr>
        <w:t>П</w:t>
      </w:r>
      <w:r w:rsidR="00FB6FCC" w:rsidRPr="00CB1D3F">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CB1D3F" w:rsidRDefault="00FB6FCC"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A41CF04" w14:textId="77777777" w:rsidR="00ED3C4F" w:rsidRPr="00CB1D3F" w:rsidRDefault="00ED3C4F" w:rsidP="00AD3970">
      <w:pPr>
        <w:autoSpaceDE w:val="0"/>
        <w:autoSpaceDN w:val="0"/>
        <w:adjustRightInd w:val="0"/>
        <w:spacing w:after="0" w:line="240" w:lineRule="auto"/>
        <w:jc w:val="center"/>
        <w:rPr>
          <w:rFonts w:ascii="Liberation Serif" w:hAnsi="Liberation Serif" w:cs="Times New Roman"/>
          <w:sz w:val="24"/>
          <w:szCs w:val="24"/>
        </w:rPr>
      </w:pPr>
      <w:r w:rsidRPr="00CB1D3F">
        <w:rPr>
          <w:rFonts w:ascii="Liberation Serif" w:hAnsi="Liberation Serif" w:cs="Times New Roman"/>
          <w:b/>
          <w:bCs/>
          <w:sz w:val="24"/>
          <w:szCs w:val="24"/>
        </w:rPr>
        <w:t xml:space="preserve">1.2. </w:t>
      </w:r>
      <w:r w:rsidR="00BF077D" w:rsidRPr="00CB1D3F">
        <w:rPr>
          <w:rFonts w:ascii="Liberation Serif" w:hAnsi="Liberation Serif" w:cs="Times New Roman"/>
          <w:b/>
          <w:bCs/>
          <w:sz w:val="24"/>
          <w:szCs w:val="24"/>
        </w:rPr>
        <w:t>Круг заявителей</w:t>
      </w:r>
    </w:p>
    <w:p w14:paraId="19AF888C" w14:textId="77777777" w:rsidR="00ED3C4F" w:rsidRPr="00CB1D3F" w:rsidRDefault="00ED3C4F" w:rsidP="00AD3970">
      <w:pPr>
        <w:autoSpaceDE w:val="0"/>
        <w:autoSpaceDN w:val="0"/>
        <w:adjustRightInd w:val="0"/>
        <w:spacing w:after="0" w:line="240" w:lineRule="auto"/>
        <w:jc w:val="both"/>
        <w:outlineLvl w:val="2"/>
        <w:rPr>
          <w:rFonts w:ascii="Liberation Serif" w:hAnsi="Liberation Serif" w:cs="Times New Roman"/>
          <w:sz w:val="24"/>
          <w:szCs w:val="24"/>
        </w:rPr>
      </w:pPr>
    </w:p>
    <w:p w14:paraId="72FBB646" w14:textId="77777777" w:rsidR="00B0692E" w:rsidRPr="00CB1D3F" w:rsidRDefault="00B0692E" w:rsidP="00B0692E">
      <w:pPr>
        <w:autoSpaceDE w:val="0"/>
        <w:autoSpaceDN w:val="0"/>
        <w:adjustRightInd w:val="0"/>
        <w:spacing w:after="0" w:line="240" w:lineRule="auto"/>
        <w:ind w:firstLine="567"/>
        <w:jc w:val="both"/>
        <w:rPr>
          <w:rFonts w:ascii="Liberation Serif" w:hAnsi="Liberation Serif" w:cs="Times New Roman"/>
          <w:i/>
          <w:sz w:val="24"/>
          <w:szCs w:val="24"/>
        </w:rPr>
      </w:pPr>
      <w:r w:rsidRPr="00CB1D3F">
        <w:rPr>
          <w:rFonts w:ascii="Liberation Serif" w:hAnsi="Liberation Serif" w:cs="Times New Roman"/>
          <w:sz w:val="24"/>
          <w:szCs w:val="24"/>
        </w:rPr>
        <w:t xml:space="preserve">1.2.1. Заявителями на предоставление муниципальной услуги (далее – заявители)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w:t>
      </w:r>
    </w:p>
    <w:p w14:paraId="3D8CA2E7" w14:textId="5F760BAA" w:rsidR="00B0692E" w:rsidRPr="00CB1D3F" w:rsidRDefault="00B0692E" w:rsidP="00B0692E">
      <w:pPr>
        <w:autoSpaceDE w:val="0"/>
        <w:autoSpaceDN w:val="0"/>
        <w:adjustRightInd w:val="0"/>
        <w:spacing w:after="0" w:line="240" w:lineRule="auto"/>
        <w:ind w:firstLine="567"/>
        <w:jc w:val="both"/>
        <w:rPr>
          <w:rFonts w:ascii="Liberation Serif" w:hAnsi="Liberation Serif" w:cs="Times New Roman"/>
          <w:sz w:val="24"/>
          <w:szCs w:val="24"/>
        </w:rPr>
      </w:pPr>
      <w:r w:rsidRPr="00CB1D3F">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sidR="00D65EE4" w:rsidRPr="00CB1D3F">
        <w:rPr>
          <w:rFonts w:ascii="Liberation Serif" w:hAnsi="Liberation Serif" w:cs="Times New Roman"/>
          <w:sz w:val="24"/>
          <w:szCs w:val="24"/>
        </w:rPr>
        <w:t xml:space="preserve"> (далее-законный представитель, представитель заявителя)</w:t>
      </w:r>
      <w:r w:rsidRPr="00CB1D3F">
        <w:rPr>
          <w:rFonts w:ascii="Liberation Serif" w:hAnsi="Liberation Serif" w:cs="Times New Roman"/>
          <w:sz w:val="24"/>
          <w:szCs w:val="24"/>
        </w:rPr>
        <w:t>.</w:t>
      </w:r>
    </w:p>
    <w:p w14:paraId="7415416F"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16"/>
          <w:szCs w:val="16"/>
        </w:rPr>
      </w:pPr>
    </w:p>
    <w:p w14:paraId="29134B27" w14:textId="77777777" w:rsidR="007B747D" w:rsidRPr="00CB1D3F" w:rsidRDefault="007B747D" w:rsidP="00AD3970">
      <w:pPr>
        <w:autoSpaceDE w:val="0"/>
        <w:autoSpaceDN w:val="0"/>
        <w:adjustRightInd w:val="0"/>
        <w:spacing w:after="0" w:line="240" w:lineRule="auto"/>
        <w:jc w:val="center"/>
        <w:rPr>
          <w:rFonts w:ascii="Liberation Serif" w:hAnsi="Liberation Serif" w:cs="Times New Roman"/>
          <w:b/>
          <w:bCs/>
          <w:sz w:val="24"/>
          <w:szCs w:val="24"/>
        </w:rPr>
      </w:pPr>
      <w:r w:rsidRPr="00CB1D3F">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CB1D3F" w:rsidRDefault="007B747D" w:rsidP="0020665B">
      <w:pPr>
        <w:autoSpaceDE w:val="0"/>
        <w:autoSpaceDN w:val="0"/>
        <w:adjustRightInd w:val="0"/>
        <w:spacing w:after="0" w:line="240" w:lineRule="auto"/>
        <w:ind w:firstLine="709"/>
        <w:jc w:val="both"/>
        <w:outlineLvl w:val="2"/>
        <w:rPr>
          <w:rFonts w:ascii="Liberation Serif" w:hAnsi="Liberation Serif" w:cs="Times New Roman"/>
          <w:sz w:val="16"/>
          <w:szCs w:val="16"/>
        </w:rPr>
      </w:pPr>
    </w:p>
    <w:p w14:paraId="27CC0DCD" w14:textId="77777777" w:rsidR="007B747D" w:rsidRPr="00CB1D3F" w:rsidRDefault="007B747D"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5A3A3A87" w14:textId="37B67D32" w:rsidR="007B747D" w:rsidRPr="00CB1D3F" w:rsidRDefault="007B747D" w:rsidP="0020665B">
      <w:pPr>
        <w:pStyle w:val="ConsPlusNormal"/>
        <w:ind w:firstLine="709"/>
        <w:jc w:val="both"/>
        <w:rPr>
          <w:rFonts w:ascii="Liberation Serif" w:hAnsi="Liberation Serif"/>
          <w:sz w:val="24"/>
          <w:szCs w:val="24"/>
        </w:rPr>
      </w:pPr>
      <w:r w:rsidRPr="00CB1D3F">
        <w:rPr>
          <w:rFonts w:ascii="Liberation Serif" w:hAnsi="Liberation Serif"/>
          <w:sz w:val="24"/>
          <w:szCs w:val="24"/>
        </w:rPr>
        <w:t>- при личном обращении заявителя непосредственно специалистами структурного подразделения органа местного самоуправления, предоставляющего муниципальную услугу</w:t>
      </w:r>
      <w:r w:rsidR="00145D0B" w:rsidRPr="00CB1D3F">
        <w:rPr>
          <w:rFonts w:ascii="Liberation Serif" w:hAnsi="Liberation Serif"/>
          <w:sz w:val="24"/>
          <w:szCs w:val="24"/>
        </w:rPr>
        <w:t xml:space="preserve"> Администрация муниципального образования поселок Уренгой </w:t>
      </w:r>
      <w:r w:rsidRPr="00CB1D3F">
        <w:rPr>
          <w:rFonts w:ascii="Liberation Serif" w:hAnsi="Liberation Serif"/>
          <w:sz w:val="24"/>
          <w:szCs w:val="24"/>
        </w:rPr>
        <w:t>(далее – Уполномоченный орган), работниками многофункционального центра предоставления государственных и муниципальных услуг (далее – МФЦ);</w:t>
      </w:r>
    </w:p>
    <w:p w14:paraId="06E42AB5" w14:textId="77777777" w:rsidR="007B747D" w:rsidRPr="00CB1D3F" w:rsidRDefault="007B747D" w:rsidP="0020665B">
      <w:pPr>
        <w:pStyle w:val="ConsPlusNormal"/>
        <w:ind w:firstLine="709"/>
        <w:jc w:val="both"/>
        <w:rPr>
          <w:rFonts w:ascii="Liberation Serif" w:hAnsi="Liberation Serif"/>
          <w:sz w:val="24"/>
          <w:szCs w:val="24"/>
        </w:rPr>
      </w:pPr>
      <w:r w:rsidRPr="00CB1D3F">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14:paraId="3100B241" w14:textId="7FC8773D" w:rsidR="000A05E8" w:rsidRPr="00CB1D3F" w:rsidRDefault="000A05E8" w:rsidP="0020665B">
      <w:pPr>
        <w:autoSpaceDE w:val="0"/>
        <w:autoSpaceDN w:val="0"/>
        <w:adjustRightInd w:val="0"/>
        <w:spacing w:after="0" w:line="240" w:lineRule="auto"/>
        <w:ind w:firstLine="709"/>
        <w:contextualSpacing/>
        <w:jc w:val="both"/>
        <w:rPr>
          <w:rFonts w:ascii="Liberation Serif" w:hAnsi="Liberation Serif"/>
          <w:sz w:val="24"/>
          <w:szCs w:val="24"/>
        </w:rPr>
      </w:pPr>
      <w:r w:rsidRPr="00CB1D3F">
        <w:rPr>
          <w:rFonts w:ascii="Liberation Serif" w:hAnsi="Liberation Serif"/>
          <w:sz w:val="24"/>
          <w:szCs w:val="24"/>
        </w:rPr>
        <w:t xml:space="preserve">- </w:t>
      </w:r>
      <w:r w:rsidR="00197D71" w:rsidRPr="00CB1D3F">
        <w:rPr>
          <w:rFonts w:ascii="Liberation Serif" w:hAnsi="Liberation Serif"/>
          <w:sz w:val="24"/>
          <w:szCs w:val="24"/>
        </w:rPr>
        <w:t>путем обращения</w:t>
      </w:r>
      <w:r w:rsidRPr="00CB1D3F">
        <w:rPr>
          <w:rFonts w:ascii="Liberation Serif" w:hAnsi="Liberation Serif"/>
          <w:sz w:val="24"/>
          <w:szCs w:val="24"/>
        </w:rPr>
        <w:t xml:space="preserve"> в письменной форме почтой в адрес Уполномоченного органа, МФЦ или по адресу электронной почты Уполномоченного органа, МФЦ;</w:t>
      </w:r>
    </w:p>
    <w:p w14:paraId="7A47172D" w14:textId="77777777" w:rsidR="007B747D" w:rsidRPr="00CB1D3F" w:rsidRDefault="007B747D" w:rsidP="0020665B">
      <w:pPr>
        <w:pStyle w:val="ConsPlusNormal"/>
        <w:ind w:firstLine="709"/>
        <w:jc w:val="both"/>
        <w:rPr>
          <w:rFonts w:ascii="Liberation Serif" w:hAnsi="Liberation Serif"/>
          <w:sz w:val="24"/>
          <w:szCs w:val="24"/>
        </w:rPr>
      </w:pPr>
      <w:r w:rsidRPr="00CB1D3F">
        <w:rPr>
          <w:rFonts w:ascii="Liberation Serif" w:hAnsi="Liberation Serif"/>
          <w:sz w:val="24"/>
          <w:szCs w:val="24"/>
        </w:rPr>
        <w:t xml:space="preserve">- на стендах и/или с использованием </w:t>
      </w:r>
      <w:r w:rsidRPr="00CB1D3F">
        <w:rPr>
          <w:rFonts w:ascii="Liberation Serif" w:eastAsia="Calibri" w:hAnsi="Liberation Serif"/>
          <w:sz w:val="24"/>
          <w:szCs w:val="24"/>
          <w:lang w:eastAsia="en-US"/>
        </w:rPr>
        <w:t>средств электронного информирования</w:t>
      </w:r>
      <w:r w:rsidRPr="00CB1D3F">
        <w:rPr>
          <w:rFonts w:ascii="Liberation Serif" w:hAnsi="Liberation Serif"/>
          <w:sz w:val="24"/>
          <w:szCs w:val="24"/>
        </w:rPr>
        <w:t xml:space="preserve"> в помещении Уполномоченного органа и МФЦ;</w:t>
      </w:r>
    </w:p>
    <w:p w14:paraId="145106BF" w14:textId="45B3B222" w:rsidR="007B747D" w:rsidRPr="00CB1D3F" w:rsidRDefault="007B747D" w:rsidP="0020665B">
      <w:pPr>
        <w:pStyle w:val="ConsPlusNormal"/>
        <w:ind w:firstLine="709"/>
        <w:jc w:val="both"/>
        <w:rPr>
          <w:rFonts w:ascii="Liberation Serif" w:hAnsi="Liberation Serif"/>
          <w:sz w:val="24"/>
          <w:szCs w:val="24"/>
        </w:rPr>
      </w:pPr>
      <w:r w:rsidRPr="00CB1D3F">
        <w:rPr>
          <w:rFonts w:ascii="Liberation Serif" w:hAnsi="Liberation Serif"/>
          <w:sz w:val="24"/>
          <w:szCs w:val="24"/>
        </w:rPr>
        <w:t xml:space="preserve">- на официальном сайте </w:t>
      </w:r>
      <w:r w:rsidR="000A05E8" w:rsidRPr="00CB1D3F">
        <w:rPr>
          <w:rFonts w:ascii="Liberation Serif" w:hAnsi="Liberation Serif"/>
          <w:sz w:val="24"/>
          <w:szCs w:val="24"/>
        </w:rPr>
        <w:t xml:space="preserve">Администрации </w:t>
      </w:r>
      <w:r w:rsidR="00E92716" w:rsidRPr="00CB1D3F">
        <w:rPr>
          <w:rFonts w:ascii="Liberation Serif" w:hAnsi="Liberation Serif"/>
          <w:sz w:val="24"/>
          <w:szCs w:val="24"/>
        </w:rPr>
        <w:t xml:space="preserve">муниципального </w:t>
      </w:r>
      <w:r w:rsidR="00EA5D7E" w:rsidRPr="00CB1D3F">
        <w:rPr>
          <w:rFonts w:ascii="Liberation Serif" w:hAnsi="Liberation Serif"/>
          <w:sz w:val="24"/>
          <w:szCs w:val="24"/>
        </w:rPr>
        <w:t xml:space="preserve">образования </w:t>
      </w:r>
      <w:r w:rsidR="00145D0B" w:rsidRPr="00CB1D3F">
        <w:rPr>
          <w:rFonts w:ascii="Liberation Serif" w:hAnsi="Liberation Serif"/>
          <w:sz w:val="24"/>
          <w:szCs w:val="24"/>
        </w:rPr>
        <w:t xml:space="preserve">поселок Уренгой </w:t>
      </w:r>
      <w:hyperlink r:id="rId10" w:history="1">
        <w:r w:rsidR="00145D0B" w:rsidRPr="00CB1D3F">
          <w:rPr>
            <w:rStyle w:val="ac"/>
            <w:rFonts w:ascii="Liberation Serif" w:hAnsi="Liberation Serif"/>
            <w:color w:val="auto"/>
            <w:sz w:val="24"/>
            <w:szCs w:val="24"/>
            <w:u w:val="none"/>
          </w:rPr>
          <w:t xml:space="preserve">http://www.mo-urengoy.ru/ </w:t>
        </w:r>
      </w:hyperlink>
      <w:r w:rsidR="000A05E8" w:rsidRPr="00CB1D3F">
        <w:rPr>
          <w:rStyle w:val="ac"/>
          <w:rFonts w:ascii="Liberation Serif" w:hAnsi="Liberation Serif"/>
          <w:color w:val="auto"/>
          <w:sz w:val="24"/>
          <w:szCs w:val="24"/>
          <w:u w:val="none"/>
        </w:rPr>
        <w:t xml:space="preserve"> </w:t>
      </w:r>
      <w:r w:rsidR="000A05E8" w:rsidRPr="00CB1D3F">
        <w:rPr>
          <w:rFonts w:ascii="Liberation Serif" w:hAnsi="Liberation Serif"/>
          <w:sz w:val="24"/>
          <w:szCs w:val="24"/>
        </w:rPr>
        <w:t>(далее – официальный сайт Администрации)</w:t>
      </w:r>
      <w:r w:rsidR="00EA5D7E" w:rsidRPr="00CB1D3F">
        <w:rPr>
          <w:rFonts w:ascii="Liberation Serif" w:hAnsi="Liberation Serif"/>
          <w:sz w:val="24"/>
          <w:szCs w:val="24"/>
        </w:rPr>
        <w:t>,</w:t>
      </w:r>
      <w:r w:rsidR="00EA5D7E" w:rsidRPr="00CB1D3F">
        <w:rPr>
          <w:rStyle w:val="ac"/>
          <w:rFonts w:ascii="Liberation Serif" w:hAnsi="Liberation Serif"/>
          <w:color w:val="auto"/>
          <w:sz w:val="24"/>
          <w:szCs w:val="24"/>
          <w:u w:val="none"/>
        </w:rPr>
        <w:t xml:space="preserve"> </w:t>
      </w:r>
      <w:r w:rsidR="00EA5D7E" w:rsidRPr="00CB1D3F">
        <w:rPr>
          <w:rFonts w:ascii="Liberation Serif" w:hAnsi="Liberation Serif"/>
          <w:sz w:val="24"/>
          <w:szCs w:val="24"/>
        </w:rPr>
        <w:t xml:space="preserve">официальном сайте </w:t>
      </w:r>
      <w:r w:rsidRPr="00CB1D3F">
        <w:rPr>
          <w:rFonts w:ascii="Liberation Serif" w:hAnsi="Liberation Serif"/>
          <w:sz w:val="24"/>
          <w:szCs w:val="24"/>
        </w:rPr>
        <w:t xml:space="preserve">и </w:t>
      </w:r>
      <w:r w:rsidRPr="00CB1D3F">
        <w:rPr>
          <w:rFonts w:ascii="Liberation Serif" w:hAnsi="Liberation Serif"/>
          <w:sz w:val="24"/>
          <w:szCs w:val="24"/>
        </w:rPr>
        <w:lastRenderedPageBreak/>
        <w:t xml:space="preserve">едином официальном </w:t>
      </w:r>
      <w:proofErr w:type="gramStart"/>
      <w:r w:rsidRPr="00CB1D3F">
        <w:rPr>
          <w:rFonts w:ascii="Liberation Serif" w:hAnsi="Liberation Serif"/>
          <w:sz w:val="24"/>
          <w:szCs w:val="24"/>
        </w:rPr>
        <w:t>интернет-портале</w:t>
      </w:r>
      <w:proofErr w:type="gramEnd"/>
      <w:r w:rsidRPr="00CB1D3F">
        <w:rPr>
          <w:rFonts w:ascii="Liberation Serif" w:hAnsi="Liberation Serif"/>
          <w:sz w:val="24"/>
          <w:szCs w:val="24"/>
        </w:rPr>
        <w:t xml:space="preserve"> сети МФЦ в Ямало-Ненецком автономном округе в информационно-телекоммуникационной сети Интернет: </w:t>
      </w:r>
      <w:hyperlink r:id="rId11" w:history="1">
        <w:r w:rsidRPr="00CB1D3F">
          <w:rPr>
            <w:rStyle w:val="ac"/>
            <w:rFonts w:ascii="Liberation Serif" w:hAnsi="Liberation Serif"/>
            <w:color w:val="auto"/>
            <w:sz w:val="24"/>
            <w:szCs w:val="24"/>
          </w:rPr>
          <w:t>http://www.mfc.yanao.ru</w:t>
        </w:r>
      </w:hyperlink>
      <w:r w:rsidRPr="00CB1D3F">
        <w:rPr>
          <w:rStyle w:val="ac"/>
          <w:rFonts w:ascii="Liberation Serif" w:hAnsi="Liberation Serif"/>
          <w:color w:val="auto"/>
          <w:sz w:val="24"/>
          <w:szCs w:val="24"/>
          <w:u w:val="none"/>
        </w:rPr>
        <w:t xml:space="preserve"> </w:t>
      </w:r>
      <w:r w:rsidRPr="00CB1D3F">
        <w:rPr>
          <w:rFonts w:ascii="Liberation Serif" w:hAnsi="Liberation Serif"/>
          <w:sz w:val="24"/>
          <w:szCs w:val="24"/>
        </w:rPr>
        <w:t>(далее – сайт МФЦ);</w:t>
      </w:r>
    </w:p>
    <w:p w14:paraId="7239E5B2" w14:textId="749904DA" w:rsidR="00E13C8A" w:rsidRPr="00CB1D3F" w:rsidRDefault="007B747D" w:rsidP="0020665B">
      <w:pPr>
        <w:pStyle w:val="ConsPlusNormal"/>
        <w:ind w:firstLine="709"/>
        <w:jc w:val="both"/>
        <w:rPr>
          <w:rFonts w:ascii="Liberation Serif" w:hAnsi="Liberation Serif"/>
          <w:sz w:val="24"/>
          <w:szCs w:val="24"/>
        </w:rPr>
      </w:pPr>
      <w:r w:rsidRPr="00CB1D3F">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2" w:history="1">
        <w:r w:rsidRPr="00CB1D3F">
          <w:rPr>
            <w:rStyle w:val="ac"/>
            <w:rFonts w:ascii="Liberation Serif" w:hAnsi="Liberation Serif"/>
            <w:color w:val="auto"/>
            <w:sz w:val="24"/>
            <w:szCs w:val="24"/>
            <w:u w:val="none"/>
            <w:lang w:val="en-US"/>
          </w:rPr>
          <w:t>www</w:t>
        </w:r>
        <w:r w:rsidRPr="00CB1D3F">
          <w:rPr>
            <w:rStyle w:val="ac"/>
            <w:rFonts w:ascii="Liberation Serif" w:hAnsi="Liberation Serif"/>
            <w:color w:val="auto"/>
            <w:sz w:val="24"/>
            <w:szCs w:val="24"/>
            <w:u w:val="none"/>
          </w:rPr>
          <w:t>.</w:t>
        </w:r>
        <w:r w:rsidRPr="00CB1D3F">
          <w:rPr>
            <w:rStyle w:val="ac"/>
            <w:rFonts w:ascii="Liberation Serif" w:hAnsi="Liberation Serif"/>
            <w:color w:val="auto"/>
            <w:sz w:val="24"/>
            <w:szCs w:val="24"/>
            <w:u w:val="none"/>
            <w:lang w:val="en-US"/>
          </w:rPr>
          <w:t>gosuslugi</w:t>
        </w:r>
        <w:r w:rsidRPr="00CB1D3F">
          <w:rPr>
            <w:rStyle w:val="ac"/>
            <w:rFonts w:ascii="Liberation Serif" w:hAnsi="Liberation Serif"/>
            <w:color w:val="auto"/>
            <w:sz w:val="24"/>
            <w:szCs w:val="24"/>
            <w:u w:val="none"/>
          </w:rPr>
          <w:t>.</w:t>
        </w:r>
        <w:r w:rsidRPr="00CB1D3F">
          <w:rPr>
            <w:rStyle w:val="ac"/>
            <w:rFonts w:ascii="Liberation Serif" w:hAnsi="Liberation Serif"/>
            <w:color w:val="auto"/>
            <w:sz w:val="24"/>
            <w:szCs w:val="24"/>
            <w:u w:val="none"/>
            <w:lang w:val="en-US"/>
          </w:rPr>
          <w:t>ru</w:t>
        </w:r>
      </w:hyperlink>
      <w:r w:rsidRPr="00CB1D3F">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3" w:history="1">
        <w:r w:rsidRPr="00CB1D3F">
          <w:rPr>
            <w:rStyle w:val="ac"/>
            <w:rFonts w:ascii="Liberation Serif" w:hAnsi="Liberation Serif"/>
            <w:color w:val="auto"/>
            <w:sz w:val="24"/>
            <w:szCs w:val="24"/>
            <w:u w:val="none"/>
          </w:rPr>
          <w:t>www.pgu-yamal.ru</w:t>
        </w:r>
      </w:hyperlink>
      <w:r w:rsidRPr="00CB1D3F">
        <w:rPr>
          <w:rFonts w:ascii="Liberation Serif" w:hAnsi="Liberation Serif"/>
          <w:sz w:val="24"/>
          <w:szCs w:val="24"/>
        </w:rPr>
        <w:t xml:space="preserve"> (далее – Региональный портал).</w:t>
      </w:r>
      <w:r w:rsidR="009E12EE" w:rsidRPr="00CB1D3F">
        <w:rPr>
          <w:rFonts w:ascii="Liberation Serif" w:hAnsi="Liberation Serif"/>
          <w:sz w:val="24"/>
          <w:szCs w:val="24"/>
        </w:rPr>
        <w:t xml:space="preserve"> </w:t>
      </w:r>
      <w:r w:rsidR="00E13C8A" w:rsidRPr="00CB1D3F">
        <w:rPr>
          <w:rFonts w:ascii="Liberation Serif" w:hAnsi="Liberation Serif"/>
          <w:sz w:val="24"/>
          <w:szCs w:val="24"/>
        </w:rPr>
        <w:t>На Едином портале и /или Региональном портале размещается следующая информация:</w:t>
      </w:r>
    </w:p>
    <w:p w14:paraId="322DD5C6" w14:textId="23746C8B"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236EED5D" w14:textId="77777777"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круг заявителей;</w:t>
      </w:r>
    </w:p>
    <w:p w14:paraId="7194D9DB" w14:textId="499D1790"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 срок предоставления муниципальной услуги;</w:t>
      </w:r>
    </w:p>
    <w:p w14:paraId="767694ED" w14:textId="72208243"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E3C375E" w14:textId="4C16BAA8"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 размер платы, взимаемой за предоставление муниципальной услуги;</w:t>
      </w:r>
    </w:p>
    <w:p w14:paraId="2724E0F3" w14:textId="5E274290"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4CD68EE9" w14:textId="3A64071B"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E35692B" w14:textId="5D65BD31" w:rsidR="00E13C8A" w:rsidRPr="00CB1D3F" w:rsidRDefault="00E13C8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7AB3C8C1" w14:textId="1F91E358" w:rsidR="00E13C8A" w:rsidRPr="00CB1D3F" w:rsidRDefault="00E13C8A" w:rsidP="0020665B">
      <w:pPr>
        <w:pStyle w:val="ConsPlusNormal"/>
        <w:ind w:firstLine="709"/>
        <w:jc w:val="both"/>
        <w:rPr>
          <w:rFonts w:ascii="Liberation Serif" w:hAnsi="Liberation Serif"/>
          <w:sz w:val="24"/>
          <w:szCs w:val="24"/>
        </w:rPr>
      </w:pPr>
      <w:r w:rsidRPr="00CB1D3F">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237211F" w14:textId="179372AA" w:rsidR="007B747D" w:rsidRPr="00CB1D3F" w:rsidRDefault="007B747D" w:rsidP="0020665B">
      <w:pPr>
        <w:pStyle w:val="ConsPlusNormal"/>
        <w:ind w:firstLine="709"/>
        <w:jc w:val="both"/>
        <w:rPr>
          <w:rFonts w:ascii="Liberation Serif" w:hAnsi="Liberation Serif"/>
          <w:sz w:val="24"/>
          <w:szCs w:val="24"/>
        </w:rPr>
      </w:pPr>
      <w:r w:rsidRPr="00CB1D3F">
        <w:rPr>
          <w:rFonts w:ascii="Liberation Serif" w:hAnsi="Liberation Serif"/>
          <w:sz w:val="24"/>
          <w:szCs w:val="24"/>
        </w:rPr>
        <w:t>1.3.</w:t>
      </w:r>
      <w:r w:rsidR="00346207" w:rsidRPr="00CB1D3F">
        <w:rPr>
          <w:rFonts w:ascii="Liberation Serif" w:hAnsi="Liberation Serif"/>
          <w:sz w:val="24"/>
          <w:szCs w:val="24"/>
        </w:rPr>
        <w:t>2</w:t>
      </w:r>
      <w:r w:rsidRPr="00CB1D3F">
        <w:rPr>
          <w:rFonts w:ascii="Liberation Serif" w:hAnsi="Liberation Serif"/>
          <w:sz w:val="24"/>
          <w:szCs w:val="24"/>
        </w:rPr>
        <w:t>.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7FE58BD" w14:textId="77777777" w:rsidR="007B747D" w:rsidRPr="00CB1D3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139F002A" w14:textId="77777777" w:rsidR="007B747D" w:rsidRPr="00CB1D3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Устное информирование обратившегося лица осуществляется не более 10 минут.</w:t>
      </w:r>
    </w:p>
    <w:p w14:paraId="55D609E6" w14:textId="77777777" w:rsidR="007B747D" w:rsidRPr="00CB1D3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0F4690B4" w14:textId="77777777" w:rsidR="007B747D" w:rsidRPr="00CB1D3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2129FC32" w14:textId="77777777" w:rsidR="007B747D" w:rsidRPr="00CB1D3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2BCC37B" w14:textId="12F25443" w:rsidR="007B747D" w:rsidRPr="00CB1D3F" w:rsidRDefault="007B747D"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w:t>
      </w:r>
      <w:r w:rsidRPr="00CB1D3F">
        <w:rPr>
          <w:rFonts w:ascii="Liberation Serif" w:hAnsi="Liberation Serif" w:cs="Times New Roman"/>
          <w:sz w:val="24"/>
          <w:szCs w:val="24"/>
        </w:rPr>
        <w:lastRenderedPageBreak/>
        <w:t>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roofErr w:type="gramEnd"/>
    </w:p>
    <w:p w14:paraId="56AAB682" w14:textId="724AFD98" w:rsidR="00123599" w:rsidRPr="00CB1D3F" w:rsidRDefault="007B747D"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1.3.</w:t>
      </w:r>
      <w:r w:rsidR="00346207" w:rsidRPr="00CB1D3F">
        <w:rPr>
          <w:rFonts w:ascii="Liberation Serif" w:hAnsi="Liberation Serif" w:cs="Times New Roman"/>
          <w:sz w:val="24"/>
          <w:szCs w:val="24"/>
        </w:rPr>
        <w:t>3</w:t>
      </w:r>
      <w:r w:rsidRPr="00CB1D3F">
        <w:rPr>
          <w:rFonts w:ascii="Liberation Serif" w:hAnsi="Liberation Serif" w:cs="Times New Roman"/>
          <w:sz w:val="24"/>
          <w:szCs w:val="24"/>
        </w:rPr>
        <w:t xml:space="preserve">. </w:t>
      </w:r>
      <w:proofErr w:type="gramStart"/>
      <w:r w:rsidR="00AC63FC" w:rsidRPr="00CB1D3F">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w:t>
      </w:r>
      <w:r w:rsidR="009640D4" w:rsidRPr="00CB1D3F">
        <w:rPr>
          <w:rFonts w:ascii="Liberation Serif" w:hAnsi="Liberation Serif" w:cs="Times New Roman"/>
          <w:sz w:val="24"/>
          <w:szCs w:val="24"/>
        </w:rPr>
        <w:t xml:space="preserve"> </w:t>
      </w:r>
      <w:r w:rsidR="006B6A08" w:rsidRPr="00CB1D3F">
        <w:rPr>
          <w:rFonts w:ascii="Liberation Serif" w:eastAsiaTheme="minorHAnsi" w:hAnsi="Liberation Serif"/>
          <w:sz w:val="24"/>
          <w:szCs w:val="24"/>
          <w:lang w:eastAsia="en-US"/>
        </w:rPr>
        <w:t>поселок Уренгой</w:t>
      </w:r>
      <w:r w:rsidR="005E6D3C" w:rsidRPr="00CB1D3F">
        <w:rPr>
          <w:rFonts w:ascii="Liberation Serif" w:hAnsi="Liberation Serif" w:cs="Times New Roman"/>
          <w:sz w:val="24"/>
          <w:szCs w:val="24"/>
        </w:rPr>
        <w:t xml:space="preserve"> </w:t>
      </w:r>
      <w:r w:rsidR="00AC63FC" w:rsidRPr="00CB1D3F">
        <w:rPr>
          <w:rFonts w:ascii="Liberation Serif" w:hAnsi="Liberation Serif" w:cs="Times New Roman"/>
          <w:sz w:val="24"/>
          <w:szCs w:val="24"/>
        </w:rPr>
        <w:t>(далее – соглашение о взаимодействии</w:t>
      </w:r>
      <w:proofErr w:type="gramEnd"/>
      <w:r w:rsidR="00AC63FC" w:rsidRPr="00CB1D3F">
        <w:rPr>
          <w:rFonts w:ascii="Liberation Serif" w:hAnsi="Liberation Serif" w:cs="Times New Roman"/>
          <w:sz w:val="24"/>
          <w:szCs w:val="24"/>
        </w:rPr>
        <w:t xml:space="preserve">) в секторах информирования МФЦ, на сайте МФЦ, по телефону </w:t>
      </w:r>
      <w:proofErr w:type="gramStart"/>
      <w:r w:rsidR="00AC63FC" w:rsidRPr="00CB1D3F">
        <w:rPr>
          <w:rFonts w:ascii="Liberation Serif" w:hAnsi="Liberation Serif" w:cs="Times New Roman"/>
          <w:sz w:val="24"/>
          <w:szCs w:val="24"/>
        </w:rPr>
        <w:t>контакт-центра</w:t>
      </w:r>
      <w:proofErr w:type="gramEnd"/>
      <w:r w:rsidR="00AC63FC" w:rsidRPr="00CB1D3F">
        <w:rPr>
          <w:rFonts w:ascii="Liberation Serif" w:hAnsi="Liberation Serif" w:cs="Times New Roman"/>
          <w:sz w:val="24"/>
          <w:szCs w:val="24"/>
        </w:rPr>
        <w:t xml:space="preserve"> МФЦ: </w:t>
      </w:r>
    </w:p>
    <w:p w14:paraId="4283F4F3" w14:textId="6E286F77" w:rsidR="00AC63FC" w:rsidRPr="00CB1D3F" w:rsidRDefault="00AC63FC"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8-800-2000-115 (бесплатно по России).</w:t>
      </w:r>
    </w:p>
    <w:p w14:paraId="52701367" w14:textId="7033832B" w:rsidR="007B747D" w:rsidRPr="00CB1D3F" w:rsidRDefault="00AC63FC"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CB1D3F">
        <w:rPr>
          <w:rFonts w:ascii="Liberation Serif" w:hAnsi="Liberation Serif" w:cs="Times New Roman"/>
          <w:sz w:val="24"/>
          <w:szCs w:val="24"/>
        </w:rPr>
        <w:t xml:space="preserve">МФЦ </w:t>
      </w:r>
      <w:r w:rsidRPr="00CB1D3F">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CB1D3F">
        <w:rPr>
          <w:rFonts w:ascii="Liberation Serif" w:hAnsi="Liberation Serif" w:cs="Times New Roman"/>
          <w:sz w:val="24"/>
          <w:szCs w:val="24"/>
        </w:rPr>
        <w:t>.</w:t>
      </w:r>
    </w:p>
    <w:p w14:paraId="30A52F6F" w14:textId="77777777" w:rsidR="007B747D" w:rsidRPr="00CB1D3F" w:rsidRDefault="007B747D" w:rsidP="0020665B">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64E2A537" w14:textId="77777777" w:rsidR="00470313" w:rsidRPr="00CB1D3F" w:rsidRDefault="00470313"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5A01010B" w14:textId="77777777" w:rsidR="001D4824" w:rsidRPr="00CB1D3F" w:rsidRDefault="001D4824"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5156FEA1" w14:textId="3CD9072C" w:rsidR="00ED3C4F" w:rsidRPr="00CB1D3F" w:rsidRDefault="00ED3C4F"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8"/>
          <w:szCs w:val="28"/>
        </w:rPr>
      </w:pPr>
      <w:r w:rsidRPr="00CB1D3F">
        <w:rPr>
          <w:rFonts w:ascii="Liberation Serif" w:hAnsi="Liberation Serif" w:cs="Times New Roman"/>
          <w:b/>
          <w:bCs/>
          <w:sz w:val="28"/>
          <w:szCs w:val="28"/>
        </w:rPr>
        <w:t>Стандарт предоставления муниципальной услуги</w:t>
      </w:r>
    </w:p>
    <w:p w14:paraId="11733B76" w14:textId="77777777" w:rsidR="00ED3C4F" w:rsidRPr="00CB1D3F" w:rsidRDefault="00ED3C4F"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0CBCD099" w14:textId="77777777" w:rsidR="00ED3C4F" w:rsidRPr="00CB1D3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2.1. Наименование муниципальной услуги</w:t>
      </w:r>
    </w:p>
    <w:p w14:paraId="429B2FEF" w14:textId="77777777" w:rsidR="00F27C83" w:rsidRPr="00CB1D3F" w:rsidRDefault="00F27C83"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CE03E99" w14:textId="77777777" w:rsidR="00B0692E" w:rsidRPr="00CB1D3F" w:rsidRDefault="00ED3C4F" w:rsidP="00B0692E">
      <w:pPr>
        <w:autoSpaceDE w:val="0"/>
        <w:autoSpaceDN w:val="0"/>
        <w:adjustRightInd w:val="0"/>
        <w:spacing w:after="0" w:line="240" w:lineRule="auto"/>
        <w:ind w:firstLine="567"/>
        <w:jc w:val="both"/>
        <w:outlineLvl w:val="2"/>
        <w:rPr>
          <w:rFonts w:ascii="Liberation Serif" w:hAnsi="Liberation Serif"/>
          <w:i/>
          <w:sz w:val="24"/>
          <w:szCs w:val="24"/>
        </w:rPr>
      </w:pPr>
      <w:r w:rsidRPr="00CB1D3F">
        <w:rPr>
          <w:rFonts w:ascii="Liberation Serif" w:hAnsi="Liberation Serif" w:cs="Times New Roman"/>
          <w:sz w:val="24"/>
          <w:szCs w:val="24"/>
        </w:rPr>
        <w:t xml:space="preserve">Наименование муниципальной услуги </w:t>
      </w:r>
      <w:r w:rsidR="00B0692E" w:rsidRPr="00CB1D3F">
        <w:rPr>
          <w:rFonts w:ascii="Liberation Serif" w:hAnsi="Liberation Serif" w:cs="Times New Roman"/>
          <w:sz w:val="24"/>
          <w:szCs w:val="24"/>
        </w:rPr>
        <w:t>«Предоставление разрешений на условно разрешенный вид использования земельных участков или объектов капитального строительства».</w:t>
      </w:r>
    </w:p>
    <w:p w14:paraId="34CECFF7" w14:textId="77777777" w:rsidR="00CE6671" w:rsidRPr="00CB1D3F" w:rsidRDefault="00CE6671" w:rsidP="0020665B">
      <w:pPr>
        <w:pStyle w:val="ConsPlusNormal"/>
        <w:ind w:firstLine="709"/>
        <w:jc w:val="both"/>
        <w:rPr>
          <w:rFonts w:ascii="Liberation Serif" w:hAnsi="Liberation Serif"/>
          <w:i/>
          <w:sz w:val="22"/>
          <w:szCs w:val="22"/>
        </w:rPr>
      </w:pPr>
    </w:p>
    <w:p w14:paraId="7D0D15BC" w14:textId="6356BB95" w:rsidR="00ED3C4F" w:rsidRPr="00CB1D3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 xml:space="preserve">2.2. Наименование </w:t>
      </w:r>
      <w:r w:rsidR="00BC2A86" w:rsidRPr="00CB1D3F">
        <w:rPr>
          <w:rFonts w:ascii="Liberation Serif" w:hAnsi="Liberation Serif" w:cs="Times New Roman"/>
          <w:b/>
          <w:bCs/>
          <w:sz w:val="24"/>
          <w:szCs w:val="24"/>
        </w:rPr>
        <w:t>исполнителя</w:t>
      </w:r>
      <w:r w:rsidRPr="00CB1D3F">
        <w:rPr>
          <w:rFonts w:ascii="Liberation Serif" w:hAnsi="Liberation Serif" w:cs="Times New Roman"/>
          <w:b/>
          <w:bCs/>
          <w:sz w:val="24"/>
          <w:szCs w:val="24"/>
        </w:rPr>
        <w:t xml:space="preserve"> муниципальн</w:t>
      </w:r>
      <w:r w:rsidR="00F16FA5" w:rsidRPr="00CB1D3F">
        <w:rPr>
          <w:rFonts w:ascii="Liberation Serif" w:hAnsi="Liberation Serif" w:cs="Times New Roman"/>
          <w:b/>
          <w:bCs/>
          <w:sz w:val="24"/>
          <w:szCs w:val="24"/>
        </w:rPr>
        <w:t>ой</w:t>
      </w:r>
      <w:r w:rsidRPr="00CB1D3F">
        <w:rPr>
          <w:rFonts w:ascii="Liberation Serif" w:hAnsi="Liberation Serif" w:cs="Times New Roman"/>
          <w:b/>
          <w:bCs/>
          <w:sz w:val="24"/>
          <w:szCs w:val="24"/>
        </w:rPr>
        <w:t xml:space="preserve"> услуг</w:t>
      </w:r>
      <w:r w:rsidR="00F16FA5" w:rsidRPr="00CB1D3F">
        <w:rPr>
          <w:rFonts w:ascii="Liberation Serif" w:hAnsi="Liberation Serif" w:cs="Times New Roman"/>
          <w:b/>
          <w:bCs/>
          <w:sz w:val="24"/>
          <w:szCs w:val="24"/>
        </w:rPr>
        <w:t>и</w:t>
      </w:r>
    </w:p>
    <w:p w14:paraId="7A07D9C9" w14:textId="77777777" w:rsidR="00B555A1" w:rsidRPr="00CB1D3F" w:rsidRDefault="00B555A1" w:rsidP="0020665B">
      <w:pPr>
        <w:autoSpaceDE w:val="0"/>
        <w:autoSpaceDN w:val="0"/>
        <w:adjustRightInd w:val="0"/>
        <w:spacing w:after="0" w:line="240" w:lineRule="auto"/>
        <w:ind w:firstLine="709"/>
        <w:jc w:val="center"/>
        <w:outlineLvl w:val="2"/>
        <w:rPr>
          <w:rFonts w:ascii="Liberation Serif" w:hAnsi="Liberation Serif" w:cs="Times New Roman"/>
          <w:b/>
          <w:bCs/>
          <w:sz w:val="16"/>
          <w:szCs w:val="16"/>
        </w:rPr>
      </w:pPr>
    </w:p>
    <w:p w14:paraId="1A3AE40A" w14:textId="1997E843"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2.2.1. Муниципальную услугу предоставляет </w:t>
      </w:r>
      <w:r w:rsidR="00196E24" w:rsidRPr="00CB1D3F">
        <w:rPr>
          <w:rFonts w:ascii="Liberation Serif" w:hAnsi="Liberation Serif" w:cs="Times New Roman"/>
          <w:sz w:val="24"/>
          <w:szCs w:val="24"/>
        </w:rPr>
        <w:t>Администрация муниципального образования поселок Уренгой</w:t>
      </w:r>
      <w:r w:rsidR="005E0C6A" w:rsidRPr="00CB1D3F">
        <w:rPr>
          <w:rFonts w:ascii="Liberation Serif" w:hAnsi="Liberation Serif" w:cs="Times New Roman"/>
          <w:sz w:val="24"/>
          <w:szCs w:val="24"/>
        </w:rPr>
        <w:t xml:space="preserve"> (Уполномоченный орган)</w:t>
      </w:r>
      <w:r w:rsidRPr="00CB1D3F">
        <w:rPr>
          <w:rFonts w:ascii="Liberation Serif" w:hAnsi="Liberation Serif" w:cs="Times New Roman"/>
          <w:sz w:val="24"/>
          <w:szCs w:val="24"/>
        </w:rPr>
        <w:t>.</w:t>
      </w:r>
    </w:p>
    <w:p w14:paraId="29DF1D55" w14:textId="6103B120" w:rsidR="00B0692E" w:rsidRPr="00CB1D3F" w:rsidRDefault="00B0692E" w:rsidP="00B0692E">
      <w:pPr>
        <w:pStyle w:val="11"/>
        <w:widowControl w:val="0"/>
        <w:tabs>
          <w:tab w:val="left" w:pos="0"/>
        </w:tabs>
        <w:autoSpaceDE w:val="0"/>
        <w:autoSpaceDN w:val="0"/>
        <w:adjustRightInd w:val="0"/>
        <w:spacing w:after="0" w:line="240" w:lineRule="auto"/>
        <w:ind w:left="0" w:firstLine="709"/>
        <w:rPr>
          <w:rFonts w:ascii="Liberation Serif" w:hAnsi="Liberation Serif"/>
          <w:i/>
          <w:szCs w:val="24"/>
        </w:rPr>
      </w:pPr>
      <w:r w:rsidRPr="00CB1D3F">
        <w:rPr>
          <w:rFonts w:ascii="Liberation Serif" w:hAnsi="Liberation Serif"/>
          <w:szCs w:val="24"/>
        </w:rPr>
        <w:t xml:space="preserve">Непосредственное предоставление муниципальной услуги осуществляет:  комиссия </w:t>
      </w:r>
      <w:proofErr w:type="spellStart"/>
      <w:proofErr w:type="gramStart"/>
      <w:r w:rsidR="00196E24" w:rsidRPr="00CB1D3F">
        <w:rPr>
          <w:rFonts w:ascii="Liberation Serif" w:hAnsi="Liberation Serif"/>
          <w:szCs w:val="24"/>
        </w:rPr>
        <w:t>комиссия</w:t>
      </w:r>
      <w:proofErr w:type="spellEnd"/>
      <w:proofErr w:type="gramEnd"/>
      <w:r w:rsidR="00196E24" w:rsidRPr="00CB1D3F">
        <w:rPr>
          <w:rFonts w:ascii="Liberation Serif" w:hAnsi="Liberation Serif"/>
          <w:szCs w:val="24"/>
        </w:rPr>
        <w:t xml:space="preserve"> по землепользованию и застройке муниципального образования поселок Уренгой </w:t>
      </w:r>
      <w:r w:rsidRPr="00CB1D3F">
        <w:rPr>
          <w:rFonts w:ascii="Liberation Serif" w:hAnsi="Liberation Serif"/>
          <w:szCs w:val="24"/>
        </w:rPr>
        <w:t xml:space="preserve">(далее - Комиссия) при взаимодействии с </w:t>
      </w:r>
      <w:r w:rsidR="00196E24" w:rsidRPr="00CB1D3F">
        <w:rPr>
          <w:rFonts w:ascii="Liberation Serif" w:hAnsi="Liberation Serif"/>
          <w:szCs w:val="24"/>
        </w:rPr>
        <w:t>Администрацией муниципального образования поселок Уренгой.</w:t>
      </w:r>
    </w:p>
    <w:p w14:paraId="37CCBD40" w14:textId="62BF2B7A" w:rsidR="00CA6943" w:rsidRPr="00CB1D3F" w:rsidRDefault="00CA6943"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14:paraId="007EAB73" w14:textId="77777777" w:rsidR="00196E24" w:rsidRPr="00CB1D3F" w:rsidRDefault="00196E24" w:rsidP="00196E2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1) Управление Федеральной службы государственной регистрации, кадастра и картографии по Ямало-Ненецкому автономному округу; </w:t>
      </w:r>
    </w:p>
    <w:p w14:paraId="16841839" w14:textId="77777777" w:rsidR="00196E24" w:rsidRPr="00CB1D3F" w:rsidRDefault="00196E24" w:rsidP="00196E2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2) </w:t>
      </w:r>
      <w:r w:rsidRPr="00CB1D3F">
        <w:rPr>
          <w:rFonts w:ascii="Liberation Serif" w:hAnsi="Liberation Serif"/>
          <w:sz w:val="24"/>
          <w:szCs w:val="24"/>
        </w:rPr>
        <w:t xml:space="preserve">Служба государственной </w:t>
      </w:r>
      <w:proofErr w:type="gramStart"/>
      <w:r w:rsidRPr="00CB1D3F">
        <w:rPr>
          <w:rFonts w:ascii="Liberation Serif" w:hAnsi="Liberation Serif"/>
          <w:sz w:val="24"/>
          <w:szCs w:val="24"/>
        </w:rPr>
        <w:t>охраны объектов культурного наследия Ямало-Ненецкого автономного округа</w:t>
      </w:r>
      <w:proofErr w:type="gramEnd"/>
      <w:r w:rsidRPr="00CB1D3F">
        <w:rPr>
          <w:rFonts w:ascii="Liberation Serif" w:hAnsi="Liberation Serif" w:cs="Times New Roman"/>
          <w:sz w:val="24"/>
          <w:szCs w:val="24"/>
        </w:rPr>
        <w:t>;</w:t>
      </w:r>
    </w:p>
    <w:p w14:paraId="64A1F416" w14:textId="77777777" w:rsidR="00196E24" w:rsidRPr="00CB1D3F" w:rsidRDefault="00196E24" w:rsidP="00196E2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3) Управление Федеральной налоговой службы по Ямало-Ненецкому автономному округу.</w:t>
      </w:r>
    </w:p>
    <w:p w14:paraId="2C7B92EB" w14:textId="04F6E58C" w:rsidR="00673990" w:rsidRPr="00CB1D3F" w:rsidRDefault="00404B59"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2.2.</w:t>
      </w:r>
      <w:r w:rsidR="00CA6943" w:rsidRPr="00CB1D3F">
        <w:rPr>
          <w:rFonts w:ascii="Liberation Serif" w:hAnsi="Liberation Serif" w:cs="Times New Roman"/>
          <w:sz w:val="24"/>
          <w:szCs w:val="24"/>
        </w:rPr>
        <w:t>3</w:t>
      </w:r>
      <w:r w:rsidRPr="00CB1D3F">
        <w:rPr>
          <w:rFonts w:ascii="Liberation Serif" w:hAnsi="Liberation Serif" w:cs="Times New Roman"/>
          <w:sz w:val="24"/>
          <w:szCs w:val="24"/>
        </w:rPr>
        <w:t xml:space="preserve">. </w:t>
      </w:r>
      <w:r w:rsidR="00673990" w:rsidRPr="00CB1D3F">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CB1D3F">
        <w:rPr>
          <w:rFonts w:ascii="Liberation Serif" w:eastAsia="Calibri" w:hAnsi="Liberation Serif"/>
          <w:sz w:val="24"/>
          <w:szCs w:val="28"/>
          <w:lang w:eastAsia="en-US"/>
        </w:rPr>
        <w:t>о взаимодействии.</w:t>
      </w:r>
    </w:p>
    <w:p w14:paraId="3684D90E" w14:textId="75D63205" w:rsidR="00404B59" w:rsidRPr="00CB1D3F" w:rsidRDefault="00673990"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2.2.4. </w:t>
      </w:r>
      <w:proofErr w:type="gramStart"/>
      <w:r w:rsidR="00404B59" w:rsidRPr="00CB1D3F">
        <w:rPr>
          <w:rFonts w:ascii="Liberation Serif" w:hAnsi="Liberation Serif" w:cs="Times New Roman"/>
          <w:sz w:val="24"/>
          <w:szCs w:val="24"/>
        </w:rPr>
        <w:t xml:space="preserve">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404B59" w:rsidRPr="00CB1D3F">
        <w:rPr>
          <w:rFonts w:ascii="Liberation Serif" w:hAnsi="Liberation Serif" w:cs="Times New Roman"/>
          <w:sz w:val="24"/>
          <w:szCs w:val="24"/>
        </w:rPr>
        <w:lastRenderedPageBreak/>
        <w:t>муниципальных услуг, утвержденный</w:t>
      </w:r>
      <w:r w:rsidR="00196E24" w:rsidRPr="00CB1D3F">
        <w:rPr>
          <w:rFonts w:ascii="Liberation Serif" w:hAnsi="Liberation Serif" w:cs="Times New Roman"/>
          <w:sz w:val="24"/>
          <w:szCs w:val="24"/>
        </w:rPr>
        <w:t xml:space="preserve"> решением Собрания депутатов муниципального образования поселок Уренгой.</w:t>
      </w:r>
      <w:proofErr w:type="gramEnd"/>
    </w:p>
    <w:p w14:paraId="4471E260" w14:textId="1A0A7A6C" w:rsidR="00404B59" w:rsidRPr="00CB1D3F" w:rsidRDefault="00404B59" w:rsidP="0020665B">
      <w:pPr>
        <w:autoSpaceDE w:val="0"/>
        <w:autoSpaceDN w:val="0"/>
        <w:adjustRightInd w:val="0"/>
        <w:spacing w:after="0" w:line="240" w:lineRule="auto"/>
        <w:ind w:firstLine="709"/>
        <w:jc w:val="right"/>
        <w:outlineLvl w:val="2"/>
        <w:rPr>
          <w:rFonts w:ascii="Liberation Serif" w:hAnsi="Liberation Serif" w:cs="Times New Roman"/>
          <w:i/>
          <w:sz w:val="20"/>
          <w:szCs w:val="20"/>
        </w:rPr>
      </w:pPr>
    </w:p>
    <w:p w14:paraId="36AD3CDD" w14:textId="77777777" w:rsidR="007978CC" w:rsidRPr="00CB1D3F" w:rsidRDefault="007978CC"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F04CB9E" w14:textId="59248B2E" w:rsidR="00ED3C4F" w:rsidRPr="00CB1D3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 xml:space="preserve">2.3. </w:t>
      </w:r>
      <w:r w:rsidR="00673990" w:rsidRPr="00CB1D3F">
        <w:rPr>
          <w:rFonts w:ascii="Liberation Serif" w:hAnsi="Liberation Serif" w:cs="Times New Roman"/>
          <w:b/>
          <w:bCs/>
          <w:sz w:val="24"/>
          <w:szCs w:val="24"/>
        </w:rPr>
        <w:t>Описание р</w:t>
      </w:r>
      <w:r w:rsidRPr="00CB1D3F">
        <w:rPr>
          <w:rFonts w:ascii="Liberation Serif" w:hAnsi="Liberation Serif" w:cs="Times New Roman"/>
          <w:b/>
          <w:bCs/>
          <w:sz w:val="24"/>
          <w:szCs w:val="24"/>
        </w:rPr>
        <w:t>езультат</w:t>
      </w:r>
      <w:r w:rsidR="00673990" w:rsidRPr="00CB1D3F">
        <w:rPr>
          <w:rFonts w:ascii="Liberation Serif" w:hAnsi="Liberation Serif" w:cs="Times New Roman"/>
          <w:b/>
          <w:bCs/>
          <w:sz w:val="24"/>
          <w:szCs w:val="24"/>
        </w:rPr>
        <w:t>а</w:t>
      </w:r>
      <w:r w:rsidRPr="00CB1D3F">
        <w:rPr>
          <w:rFonts w:ascii="Liberation Serif" w:hAnsi="Liberation Serif" w:cs="Times New Roman"/>
          <w:b/>
          <w:bCs/>
          <w:sz w:val="24"/>
          <w:szCs w:val="24"/>
        </w:rPr>
        <w:t xml:space="preserve"> предоставления муниципальной услуги</w:t>
      </w:r>
    </w:p>
    <w:p w14:paraId="6604445D" w14:textId="77777777" w:rsidR="00ED3C4F" w:rsidRPr="00CB1D3F" w:rsidRDefault="00ED3C4F" w:rsidP="00B0692E">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7656225A" w14:textId="55269931" w:rsidR="00F93147" w:rsidRPr="00CB1D3F" w:rsidRDefault="00ED3C4F" w:rsidP="00B0692E">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2.3.1.</w:t>
      </w:r>
      <w:r w:rsidR="00D821F0" w:rsidRPr="00CB1D3F">
        <w:rPr>
          <w:rFonts w:ascii="Liberation Serif" w:hAnsi="Liberation Serif" w:cs="Times New Roman"/>
          <w:sz w:val="24"/>
          <w:szCs w:val="24"/>
        </w:rPr>
        <w:t xml:space="preserve"> </w:t>
      </w:r>
      <w:r w:rsidR="00F93147" w:rsidRPr="00CB1D3F">
        <w:rPr>
          <w:rFonts w:ascii="Liberation Serif" w:eastAsia="Times New Roman" w:hAnsi="Liberation Serif" w:cs="Times New Roman"/>
          <w:sz w:val="24"/>
          <w:szCs w:val="24"/>
        </w:rPr>
        <w:t>Процедура предоставления муниципальной услуги</w:t>
      </w:r>
      <w:r w:rsidR="00F93147" w:rsidRPr="00CB1D3F">
        <w:rPr>
          <w:rFonts w:ascii="Liberation Serif" w:hAnsi="Liberation Serif" w:cs="Times New Roman"/>
          <w:i/>
          <w:sz w:val="24"/>
          <w:szCs w:val="24"/>
        </w:rPr>
        <w:t xml:space="preserve"> </w:t>
      </w:r>
      <w:r w:rsidR="00F93147" w:rsidRPr="00CB1D3F">
        <w:rPr>
          <w:rFonts w:ascii="Liberation Serif" w:eastAsia="Times New Roman" w:hAnsi="Liberation Serif" w:cs="Times New Roman"/>
          <w:sz w:val="24"/>
          <w:szCs w:val="24"/>
        </w:rPr>
        <w:t>завершается получением заявителем:</w:t>
      </w:r>
    </w:p>
    <w:p w14:paraId="0BAD73E8" w14:textId="762CD15E" w:rsidR="00A0696D" w:rsidRPr="00CB1D3F" w:rsidRDefault="00A0696D" w:rsidP="00A0696D">
      <w:pPr>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 </w:t>
      </w:r>
      <w:r w:rsidR="006B2106" w:rsidRPr="00CB1D3F">
        <w:rPr>
          <w:rFonts w:ascii="Liberation Serif" w:hAnsi="Liberation Serif"/>
          <w:sz w:val="24"/>
          <w:szCs w:val="24"/>
        </w:rPr>
        <w:t xml:space="preserve">Постановления Администрации муниципального образования поселок Уренгой </w:t>
      </w:r>
      <w:r w:rsidRPr="00CB1D3F">
        <w:rPr>
          <w:rFonts w:ascii="Liberation Serif" w:hAnsi="Liberation Serif"/>
          <w:sz w:val="24"/>
          <w:szCs w:val="24"/>
        </w:rPr>
        <w:t>«О предоставлении разрешения на условно разрешенный вид использования земельного участка или объекта капитального строительства»</w:t>
      </w:r>
      <w:r w:rsidR="00EF6905" w:rsidRPr="00CB1D3F">
        <w:rPr>
          <w:rFonts w:ascii="Liberation Serif" w:hAnsi="Liberation Serif"/>
          <w:sz w:val="24"/>
          <w:szCs w:val="24"/>
        </w:rPr>
        <w:t>.</w:t>
      </w:r>
    </w:p>
    <w:p w14:paraId="51538689" w14:textId="77777777" w:rsidR="00D821F0" w:rsidRPr="00CB1D3F" w:rsidRDefault="00D821F0"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D5AA51D" w14:textId="4EE57EB5" w:rsidR="00ED3C4F" w:rsidRPr="00CB1D3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2.4. Срок предоставления муниципальной услуги</w:t>
      </w:r>
    </w:p>
    <w:p w14:paraId="297D1EA8"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00DD3B2" w14:textId="23A4B2AF" w:rsidR="00ED3C4F" w:rsidRPr="00CB1D3F" w:rsidRDefault="00ED3C4F" w:rsidP="0020665B">
      <w:pPr>
        <w:pStyle w:val="ad"/>
        <w:tabs>
          <w:tab w:val="left" w:pos="1134"/>
        </w:tabs>
        <w:spacing w:line="240" w:lineRule="auto"/>
        <w:ind w:firstLine="709"/>
        <w:rPr>
          <w:rFonts w:ascii="Liberation Serif" w:hAnsi="Liberation Serif"/>
          <w:sz w:val="24"/>
          <w:szCs w:val="24"/>
          <w:u w:val="single"/>
        </w:rPr>
      </w:pPr>
      <w:r w:rsidRPr="00CB1D3F">
        <w:rPr>
          <w:rFonts w:ascii="Liberation Serif" w:hAnsi="Liberation Serif"/>
          <w:sz w:val="24"/>
          <w:szCs w:val="24"/>
        </w:rPr>
        <w:t>2.4.1. Срок предоставления муниципальной услуги с учетом необходимости обращения в организации, участвующие в пред</w:t>
      </w:r>
      <w:r w:rsidR="00DA7A89" w:rsidRPr="00CB1D3F">
        <w:rPr>
          <w:rFonts w:ascii="Liberation Serif" w:hAnsi="Liberation Serif"/>
          <w:sz w:val="24"/>
          <w:szCs w:val="24"/>
        </w:rPr>
        <w:t>оставлении муниципальной услуги</w:t>
      </w:r>
      <w:r w:rsidR="008F6E82" w:rsidRPr="00CB1D3F">
        <w:rPr>
          <w:rFonts w:ascii="Liberation Serif" w:hAnsi="Liberation Serif"/>
          <w:sz w:val="24"/>
          <w:szCs w:val="24"/>
        </w:rPr>
        <w:t>,</w:t>
      </w:r>
      <w:r w:rsidRPr="00CB1D3F">
        <w:rPr>
          <w:rFonts w:ascii="Liberation Serif" w:hAnsi="Liberation Serif"/>
          <w:sz w:val="24"/>
          <w:szCs w:val="24"/>
        </w:rPr>
        <w:t xml:space="preserve"> –</w:t>
      </w:r>
      <w:r w:rsidR="00DA7A89" w:rsidRPr="00CB1D3F">
        <w:rPr>
          <w:rFonts w:ascii="Liberation Serif" w:hAnsi="Liberation Serif"/>
          <w:sz w:val="24"/>
          <w:szCs w:val="24"/>
        </w:rPr>
        <w:t xml:space="preserve"> </w:t>
      </w:r>
      <w:r w:rsidR="00A0696D" w:rsidRPr="00CB1D3F">
        <w:rPr>
          <w:rFonts w:ascii="Liberation Serif" w:hAnsi="Liberation Serif"/>
          <w:sz w:val="24"/>
          <w:szCs w:val="24"/>
        </w:rPr>
        <w:t>59 календарных</w:t>
      </w:r>
      <w:r w:rsidR="00B55E84" w:rsidRPr="00CB1D3F">
        <w:rPr>
          <w:rFonts w:ascii="Liberation Serif" w:hAnsi="Liberation Serif"/>
          <w:bCs/>
          <w:sz w:val="24"/>
          <w:szCs w:val="24"/>
        </w:rPr>
        <w:t xml:space="preserve"> дней</w:t>
      </w:r>
      <w:r w:rsidRPr="00CB1D3F">
        <w:rPr>
          <w:rFonts w:ascii="Liberation Serif" w:hAnsi="Liberation Serif"/>
          <w:bCs/>
          <w:sz w:val="24"/>
          <w:szCs w:val="24"/>
        </w:rPr>
        <w:t xml:space="preserve"> </w:t>
      </w:r>
      <w:r w:rsidRPr="00CB1D3F">
        <w:rPr>
          <w:rFonts w:ascii="Liberation Serif" w:hAnsi="Liberation Serif"/>
          <w:sz w:val="24"/>
          <w:szCs w:val="24"/>
        </w:rPr>
        <w:t xml:space="preserve"> с момента регистрации запроса (заявления, обращения) и </w:t>
      </w:r>
      <w:r w:rsidR="000552F8" w:rsidRPr="00CB1D3F">
        <w:rPr>
          <w:rFonts w:ascii="Liberation Serif" w:hAnsi="Liberation Serif"/>
          <w:sz w:val="24"/>
          <w:szCs w:val="24"/>
        </w:rPr>
        <w:t>иных</w:t>
      </w:r>
      <w:r w:rsidRPr="00CB1D3F">
        <w:rPr>
          <w:rFonts w:ascii="Liberation Serif" w:hAnsi="Liberation Serif"/>
          <w:sz w:val="24"/>
          <w:szCs w:val="24"/>
        </w:rPr>
        <w:t xml:space="preserve"> документов, необходимых для предоставления муниципальной услуги</w:t>
      </w:r>
      <w:r w:rsidR="006D3944" w:rsidRPr="00CB1D3F">
        <w:rPr>
          <w:rFonts w:ascii="Liberation Serif" w:hAnsi="Liberation Serif"/>
          <w:sz w:val="24"/>
          <w:szCs w:val="24"/>
        </w:rPr>
        <w:t>,</w:t>
      </w:r>
      <w:r w:rsidRPr="00CB1D3F">
        <w:rPr>
          <w:rFonts w:ascii="Liberation Serif" w:hAnsi="Liberation Serif"/>
          <w:sz w:val="24"/>
          <w:szCs w:val="24"/>
        </w:rPr>
        <w:t xml:space="preserve"> в </w:t>
      </w:r>
      <w:r w:rsidR="0023413D" w:rsidRPr="00CB1D3F">
        <w:rPr>
          <w:rFonts w:ascii="Liberation Serif" w:hAnsi="Liberation Serif"/>
          <w:sz w:val="24"/>
          <w:szCs w:val="24"/>
        </w:rPr>
        <w:t>У</w:t>
      </w:r>
      <w:r w:rsidR="00DA7A89" w:rsidRPr="00CB1D3F">
        <w:rPr>
          <w:rFonts w:ascii="Liberation Serif" w:hAnsi="Liberation Serif"/>
          <w:sz w:val="24"/>
          <w:szCs w:val="24"/>
        </w:rPr>
        <w:t>полномоченном органе</w:t>
      </w:r>
      <w:r w:rsidRPr="00CB1D3F">
        <w:rPr>
          <w:rFonts w:ascii="Liberation Serif" w:hAnsi="Liberation Serif"/>
          <w:sz w:val="24"/>
          <w:szCs w:val="24"/>
        </w:rPr>
        <w:t>.</w:t>
      </w:r>
    </w:p>
    <w:p w14:paraId="6D7F2422" w14:textId="45DB3FD1" w:rsidR="00ED3C4F" w:rsidRPr="00CB1D3F" w:rsidRDefault="00ED3C4F" w:rsidP="0020665B">
      <w:pPr>
        <w:pStyle w:val="aa"/>
        <w:ind w:firstLine="709"/>
        <w:rPr>
          <w:rFonts w:ascii="Liberation Serif" w:hAnsi="Liberation Serif" w:cs="Times New Roman"/>
          <w:sz w:val="24"/>
          <w:szCs w:val="24"/>
        </w:rPr>
      </w:pPr>
      <w:r w:rsidRPr="00CB1D3F">
        <w:rPr>
          <w:rFonts w:ascii="Liberation Serif" w:hAnsi="Liberation Serif" w:cs="Times New Roman"/>
          <w:sz w:val="24"/>
          <w:szCs w:val="24"/>
        </w:rPr>
        <w:t xml:space="preserve">2.4.2. </w:t>
      </w:r>
      <w:r w:rsidR="000552F8" w:rsidRPr="00CB1D3F">
        <w:rPr>
          <w:rFonts w:ascii="Liberation Serif" w:hAnsi="Liberation Serif" w:cs="Times New Roman"/>
          <w:sz w:val="24"/>
          <w:szCs w:val="24"/>
        </w:rPr>
        <w:t>В случае направлени</w:t>
      </w:r>
      <w:r w:rsidR="00F76514" w:rsidRPr="00CB1D3F">
        <w:rPr>
          <w:rFonts w:ascii="Liberation Serif" w:hAnsi="Liberation Serif" w:cs="Times New Roman"/>
          <w:sz w:val="24"/>
          <w:szCs w:val="24"/>
        </w:rPr>
        <w:t xml:space="preserve">я </w:t>
      </w:r>
      <w:r w:rsidR="000552F8" w:rsidRPr="00CB1D3F">
        <w:rPr>
          <w:rFonts w:ascii="Liberation Serif" w:hAnsi="Liberation Serif" w:cs="Times New Roman"/>
          <w:sz w:val="24"/>
          <w:szCs w:val="24"/>
        </w:rPr>
        <w:t>заявителем запроса и иных документов, необходимых для предоставления муниципальной услуги</w:t>
      </w:r>
      <w:r w:rsidR="00F76514" w:rsidRPr="00CB1D3F">
        <w:rPr>
          <w:rFonts w:ascii="Liberation Serif" w:hAnsi="Liberation Serif" w:cs="Times New Roman"/>
          <w:sz w:val="24"/>
          <w:szCs w:val="24"/>
        </w:rPr>
        <w:t>,</w:t>
      </w:r>
      <w:r w:rsidR="000552F8" w:rsidRPr="00CB1D3F">
        <w:rPr>
          <w:rFonts w:ascii="Liberation Serif" w:hAnsi="Liberation Serif" w:cs="Times New Roman"/>
          <w:sz w:val="24"/>
          <w:szCs w:val="24"/>
        </w:rPr>
        <w:t xml:space="preserve">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14:paraId="15CBA429" w14:textId="3B508922" w:rsidR="005F365D" w:rsidRPr="00CB1D3F" w:rsidRDefault="00ED3C4F" w:rsidP="0020665B">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CB1D3F">
        <w:rPr>
          <w:rFonts w:ascii="Liberation Serif" w:hAnsi="Liberation Serif" w:cs="Times New Roman"/>
          <w:sz w:val="24"/>
          <w:szCs w:val="24"/>
        </w:rPr>
        <w:t>униципальной услуги, составляет:</w:t>
      </w:r>
    </w:p>
    <w:p w14:paraId="77472AC4" w14:textId="7E8B8762" w:rsidR="00EF1DBB" w:rsidRPr="00CB1D3F" w:rsidRDefault="000552F8" w:rsidP="0020665B">
      <w:pPr>
        <w:pStyle w:val="af"/>
        <w:spacing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1)</w:t>
      </w:r>
      <w:r w:rsidR="005F365D" w:rsidRPr="00CB1D3F">
        <w:rPr>
          <w:rFonts w:ascii="Liberation Serif" w:hAnsi="Liberation Serif" w:cs="Times New Roman"/>
          <w:sz w:val="24"/>
          <w:szCs w:val="24"/>
        </w:rPr>
        <w:t xml:space="preserve"> </w:t>
      </w:r>
      <w:r w:rsidR="00EF1DBB" w:rsidRPr="00CB1D3F">
        <w:rPr>
          <w:rFonts w:ascii="Liberation Serif" w:hAnsi="Liberation Serif" w:cs="Times New Roman"/>
          <w:sz w:val="24"/>
          <w:szCs w:val="24"/>
        </w:rPr>
        <w:t xml:space="preserve">при личном приеме -  </w:t>
      </w:r>
      <w:r w:rsidR="00D65EE4" w:rsidRPr="00CB1D3F">
        <w:rPr>
          <w:rFonts w:ascii="Liberation Serif" w:hAnsi="Liberation Serif"/>
          <w:sz w:val="24"/>
          <w:szCs w:val="24"/>
        </w:rPr>
        <w:t>15 минут</w:t>
      </w:r>
      <w:r w:rsidR="00EF1DBB" w:rsidRPr="00CB1D3F">
        <w:rPr>
          <w:rFonts w:ascii="Liberation Serif" w:hAnsi="Liberation Serif" w:cs="Times New Roman"/>
          <w:sz w:val="24"/>
          <w:szCs w:val="24"/>
        </w:rPr>
        <w:t>;</w:t>
      </w:r>
    </w:p>
    <w:p w14:paraId="7435811C" w14:textId="40CEFD07" w:rsidR="005F365D" w:rsidRPr="00CB1D3F" w:rsidRDefault="00EF1DBB" w:rsidP="0020665B">
      <w:pPr>
        <w:pStyle w:val="af"/>
        <w:spacing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2) </w:t>
      </w:r>
      <w:r w:rsidR="005F365D" w:rsidRPr="00CB1D3F">
        <w:rPr>
          <w:rFonts w:ascii="Liberation Serif" w:hAnsi="Liberation Serif" w:cs="Times New Roman"/>
          <w:sz w:val="24"/>
          <w:szCs w:val="24"/>
        </w:rPr>
        <w:t xml:space="preserve">через МФЦ </w:t>
      </w:r>
      <w:r w:rsidRPr="00CB1D3F">
        <w:rPr>
          <w:rFonts w:ascii="Liberation Serif" w:hAnsi="Liberation Serif" w:cs="Times New Roman"/>
          <w:sz w:val="24"/>
          <w:szCs w:val="24"/>
        </w:rPr>
        <w:t>–</w:t>
      </w:r>
      <w:r w:rsidR="00AC63FC" w:rsidRPr="00CB1D3F">
        <w:rPr>
          <w:rFonts w:ascii="Liberation Serif" w:hAnsi="Liberation Serif" w:cs="Times New Roman"/>
          <w:sz w:val="24"/>
          <w:szCs w:val="24"/>
        </w:rPr>
        <w:t xml:space="preserve"> </w:t>
      </w:r>
      <w:r w:rsidR="005F365D" w:rsidRPr="00CB1D3F">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p>
    <w:p w14:paraId="43A6FE84" w14:textId="40453B9A" w:rsidR="005F365D" w:rsidRPr="00CB1D3F" w:rsidRDefault="00EF1DBB" w:rsidP="0020665B">
      <w:pPr>
        <w:pStyle w:val="af"/>
        <w:spacing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3) </w:t>
      </w:r>
      <w:r w:rsidR="005F365D" w:rsidRPr="00CB1D3F">
        <w:rPr>
          <w:rFonts w:ascii="Liberation Serif" w:hAnsi="Liberation Serif" w:cs="Times New Roman"/>
          <w:sz w:val="24"/>
          <w:szCs w:val="24"/>
        </w:rPr>
        <w:t>в электронно</w:t>
      </w:r>
      <w:r w:rsidR="00BF7C06" w:rsidRPr="00CB1D3F">
        <w:rPr>
          <w:rFonts w:ascii="Liberation Serif" w:hAnsi="Liberation Serif" w:cs="Times New Roman"/>
          <w:sz w:val="24"/>
          <w:szCs w:val="24"/>
        </w:rPr>
        <w:t>й</w:t>
      </w:r>
      <w:r w:rsidR="005F365D" w:rsidRPr="00CB1D3F">
        <w:rPr>
          <w:rFonts w:ascii="Liberation Serif" w:hAnsi="Liberation Serif" w:cs="Times New Roman"/>
          <w:sz w:val="24"/>
          <w:szCs w:val="24"/>
        </w:rPr>
        <w:t xml:space="preserve"> </w:t>
      </w:r>
      <w:r w:rsidR="00BF7C06" w:rsidRPr="00CB1D3F">
        <w:rPr>
          <w:rFonts w:ascii="Liberation Serif" w:hAnsi="Liberation Serif" w:cs="Times New Roman"/>
          <w:sz w:val="24"/>
          <w:szCs w:val="24"/>
        </w:rPr>
        <w:t>форме</w:t>
      </w:r>
      <w:r w:rsidR="005F365D" w:rsidRPr="00CB1D3F">
        <w:rPr>
          <w:rFonts w:ascii="Liberation Serif" w:hAnsi="Liberation Serif" w:cs="Times New Roman"/>
          <w:sz w:val="24"/>
          <w:szCs w:val="24"/>
        </w:rPr>
        <w:t xml:space="preserve"> – в срок, не превышающий одного рабочего дня;</w:t>
      </w:r>
    </w:p>
    <w:p w14:paraId="37166DDA" w14:textId="74BABF79" w:rsidR="005F365D" w:rsidRPr="00CB1D3F" w:rsidRDefault="00EF1DBB" w:rsidP="0020665B">
      <w:pPr>
        <w:pStyle w:val="af"/>
        <w:spacing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4) </w:t>
      </w:r>
      <w:r w:rsidR="005F365D" w:rsidRPr="00CB1D3F">
        <w:rPr>
          <w:rFonts w:ascii="Liberation Serif" w:hAnsi="Liberation Serif" w:cs="Times New Roman"/>
          <w:sz w:val="24"/>
          <w:szCs w:val="24"/>
        </w:rPr>
        <w:t>посредств</w:t>
      </w:r>
      <w:r w:rsidRPr="00CB1D3F">
        <w:rPr>
          <w:rFonts w:ascii="Liberation Serif" w:hAnsi="Liberation Serif" w:cs="Times New Roman"/>
          <w:sz w:val="24"/>
          <w:szCs w:val="24"/>
        </w:rPr>
        <w:t>о</w:t>
      </w:r>
      <w:r w:rsidR="005F365D" w:rsidRPr="00CB1D3F">
        <w:rPr>
          <w:rFonts w:ascii="Liberation Serif" w:hAnsi="Liberation Serif" w:cs="Times New Roman"/>
          <w:sz w:val="24"/>
          <w:szCs w:val="24"/>
        </w:rPr>
        <w:t xml:space="preserve">м почтового отправления  -   </w:t>
      </w:r>
      <w:r w:rsidR="00A0696D" w:rsidRPr="00CB1D3F">
        <w:rPr>
          <w:rFonts w:ascii="Liberation Serif" w:hAnsi="Liberation Serif" w:cs="Times New Roman"/>
          <w:sz w:val="24"/>
          <w:szCs w:val="24"/>
        </w:rPr>
        <w:t>один</w:t>
      </w:r>
      <w:r w:rsidR="005F365D" w:rsidRPr="00CB1D3F">
        <w:rPr>
          <w:rFonts w:ascii="Liberation Serif" w:hAnsi="Liberation Serif" w:cs="Times New Roman"/>
          <w:sz w:val="24"/>
          <w:szCs w:val="24"/>
        </w:rPr>
        <w:t xml:space="preserve"> </w:t>
      </w:r>
      <w:r w:rsidR="00A0696D" w:rsidRPr="00CB1D3F">
        <w:rPr>
          <w:rFonts w:ascii="Liberation Serif" w:hAnsi="Liberation Serif" w:cs="Times New Roman"/>
          <w:sz w:val="24"/>
          <w:szCs w:val="24"/>
        </w:rPr>
        <w:t xml:space="preserve">рабочий </w:t>
      </w:r>
      <w:r w:rsidR="005F365D" w:rsidRPr="00CB1D3F">
        <w:rPr>
          <w:rFonts w:ascii="Liberation Serif" w:hAnsi="Liberation Serif" w:cs="Times New Roman"/>
          <w:sz w:val="24"/>
          <w:szCs w:val="24"/>
        </w:rPr>
        <w:t>д</w:t>
      </w:r>
      <w:r w:rsidR="00A0696D" w:rsidRPr="00CB1D3F">
        <w:rPr>
          <w:rFonts w:ascii="Liberation Serif" w:hAnsi="Liberation Serif" w:cs="Times New Roman"/>
          <w:sz w:val="24"/>
          <w:szCs w:val="24"/>
        </w:rPr>
        <w:t>е</w:t>
      </w:r>
      <w:r w:rsidR="005F365D" w:rsidRPr="00CB1D3F">
        <w:rPr>
          <w:rFonts w:ascii="Liberation Serif" w:hAnsi="Liberation Serif" w:cs="Times New Roman"/>
          <w:sz w:val="24"/>
          <w:szCs w:val="24"/>
        </w:rPr>
        <w:t>н</w:t>
      </w:r>
      <w:r w:rsidR="00A0696D" w:rsidRPr="00CB1D3F">
        <w:rPr>
          <w:rFonts w:ascii="Liberation Serif" w:hAnsi="Liberation Serif" w:cs="Times New Roman"/>
          <w:sz w:val="24"/>
          <w:szCs w:val="24"/>
        </w:rPr>
        <w:t>ь.</w:t>
      </w:r>
      <w:r w:rsidRPr="00CB1D3F">
        <w:rPr>
          <w:rFonts w:ascii="Liberation Serif" w:hAnsi="Liberation Serif" w:cs="Times New Roman"/>
          <w:sz w:val="24"/>
          <w:szCs w:val="24"/>
        </w:rPr>
        <w:t xml:space="preserve"> </w:t>
      </w:r>
    </w:p>
    <w:p w14:paraId="46489DA5"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5DED1F20" w14:textId="77777777" w:rsidR="00A57AB0" w:rsidRPr="00CB1D3F" w:rsidRDefault="00ED3C4F" w:rsidP="00AD3970">
      <w:pPr>
        <w:autoSpaceDE w:val="0"/>
        <w:autoSpaceDN w:val="0"/>
        <w:adjustRightInd w:val="0"/>
        <w:spacing w:after="0" w:line="240" w:lineRule="auto"/>
        <w:jc w:val="center"/>
        <w:outlineLvl w:val="2"/>
        <w:rPr>
          <w:rFonts w:ascii="Liberation Serif" w:hAnsi="Liberation Serif" w:cs="Times New Roman"/>
          <w:b/>
          <w:sz w:val="24"/>
          <w:szCs w:val="24"/>
        </w:rPr>
      </w:pPr>
      <w:r w:rsidRPr="00CB1D3F">
        <w:rPr>
          <w:rFonts w:ascii="Liberation Serif" w:hAnsi="Liberation Serif" w:cs="Times New Roman"/>
          <w:b/>
          <w:bCs/>
          <w:sz w:val="24"/>
          <w:szCs w:val="24"/>
        </w:rPr>
        <w:t xml:space="preserve">2.5. </w:t>
      </w:r>
      <w:r w:rsidR="003A7A72" w:rsidRPr="00CB1D3F">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CB1D3F" w:rsidRDefault="003A7A72" w:rsidP="00A0696D">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CB1D3F" w:rsidRDefault="00ED3C4F" w:rsidP="0020665B">
      <w:pPr>
        <w:autoSpaceDE w:val="0"/>
        <w:autoSpaceDN w:val="0"/>
        <w:adjustRightInd w:val="0"/>
        <w:spacing w:after="0" w:line="240" w:lineRule="auto"/>
        <w:ind w:firstLine="709"/>
        <w:jc w:val="center"/>
        <w:outlineLvl w:val="2"/>
        <w:rPr>
          <w:rFonts w:ascii="Liberation Serif" w:hAnsi="Liberation Serif" w:cs="Times New Roman"/>
          <w:b/>
          <w:sz w:val="24"/>
          <w:szCs w:val="24"/>
        </w:rPr>
      </w:pPr>
    </w:p>
    <w:p w14:paraId="2DC9E01E" w14:textId="31D67EF1" w:rsidR="00696E90" w:rsidRPr="00CB1D3F" w:rsidRDefault="00696E90" w:rsidP="0020665B">
      <w:pPr>
        <w:autoSpaceDE w:val="0"/>
        <w:autoSpaceDN w:val="0"/>
        <w:adjustRightInd w:val="0"/>
        <w:spacing w:after="0" w:line="240" w:lineRule="auto"/>
        <w:ind w:firstLine="709"/>
        <w:jc w:val="both"/>
        <w:rPr>
          <w:rFonts w:ascii="Liberation Serif" w:hAnsi="Liberation Serif" w:cs="Times New Roman"/>
          <w:bCs/>
          <w:sz w:val="24"/>
          <w:szCs w:val="24"/>
        </w:rPr>
      </w:pPr>
      <w:r w:rsidRPr="00CB1D3F">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CB1D3F">
        <w:rPr>
          <w:rFonts w:ascii="Liberation Serif" w:hAnsi="Liberation Serif" w:cs="Times New Roman"/>
          <w:bCs/>
          <w:sz w:val="24"/>
          <w:szCs w:val="24"/>
        </w:rPr>
        <w:t xml:space="preserve">официальном сайте муниципального образования, </w:t>
      </w:r>
      <w:r w:rsidR="00181918" w:rsidRPr="00CB1D3F">
        <w:rPr>
          <w:rFonts w:ascii="Liberation Serif" w:eastAsia="Calibri" w:hAnsi="Liberation Serif" w:cs="Times New Roman"/>
          <w:sz w:val="24"/>
          <w:szCs w:val="24"/>
        </w:rPr>
        <w:t xml:space="preserve">в разделе </w:t>
      </w:r>
      <w:r w:rsidR="00BD7704" w:rsidRPr="00CB1D3F">
        <w:rPr>
          <w:rFonts w:ascii="Liberation Serif" w:eastAsia="Calibri" w:hAnsi="Liberation Serif" w:cs="Times New Roman"/>
          <w:sz w:val="24"/>
          <w:szCs w:val="24"/>
        </w:rPr>
        <w:t>муниципальные услуги</w:t>
      </w:r>
      <w:r w:rsidRPr="00CB1D3F">
        <w:rPr>
          <w:rFonts w:ascii="Liberation Serif" w:hAnsi="Liberation Serif" w:cs="Times New Roman"/>
          <w:bCs/>
          <w:sz w:val="24"/>
          <w:szCs w:val="24"/>
        </w:rPr>
        <w:t>, на Едином портале и Региональном портале.</w:t>
      </w:r>
    </w:p>
    <w:p w14:paraId="34230475" w14:textId="3D6A3040" w:rsidR="00ED3C4F" w:rsidRPr="00CB1D3F" w:rsidRDefault="00ED3C4F" w:rsidP="0020665B">
      <w:pPr>
        <w:autoSpaceDE w:val="0"/>
        <w:autoSpaceDN w:val="0"/>
        <w:adjustRightInd w:val="0"/>
        <w:spacing w:after="0" w:line="240" w:lineRule="auto"/>
        <w:ind w:firstLine="709"/>
        <w:jc w:val="both"/>
        <w:rPr>
          <w:rFonts w:ascii="Liberation Serif" w:hAnsi="Liberation Serif" w:cs="Times New Roman"/>
          <w:i/>
          <w:sz w:val="20"/>
          <w:szCs w:val="20"/>
        </w:rPr>
      </w:pPr>
    </w:p>
    <w:p w14:paraId="50BB3201" w14:textId="77777777" w:rsidR="00A0696D" w:rsidRPr="00CB1D3F" w:rsidRDefault="00A0696D" w:rsidP="00AD3970">
      <w:pPr>
        <w:pStyle w:val="ConsPlusNormal"/>
        <w:jc w:val="center"/>
        <w:rPr>
          <w:rFonts w:ascii="Liberation Serif" w:hAnsi="Liberation Serif"/>
          <w:b/>
          <w:bCs/>
          <w:sz w:val="24"/>
          <w:szCs w:val="24"/>
        </w:rPr>
      </w:pPr>
    </w:p>
    <w:p w14:paraId="4B81ECA1" w14:textId="77777777" w:rsidR="00CA6943" w:rsidRPr="00CB1D3F" w:rsidRDefault="00ED3C4F" w:rsidP="00AD3970">
      <w:pPr>
        <w:pStyle w:val="ConsPlusNormal"/>
        <w:jc w:val="center"/>
        <w:rPr>
          <w:rFonts w:ascii="Liberation Serif" w:hAnsi="Liberation Serif"/>
          <w:b/>
          <w:bCs/>
          <w:sz w:val="24"/>
          <w:szCs w:val="24"/>
        </w:rPr>
      </w:pPr>
      <w:r w:rsidRPr="00CB1D3F">
        <w:rPr>
          <w:rFonts w:ascii="Liberation Serif" w:hAnsi="Liberation Serif"/>
          <w:b/>
          <w:bCs/>
          <w:sz w:val="24"/>
          <w:szCs w:val="24"/>
        </w:rPr>
        <w:t xml:space="preserve">2.6. Исчерпывающий перечень документов, необходимых в соответствии с </w:t>
      </w:r>
      <w:r w:rsidR="00CA6943" w:rsidRPr="00CB1D3F">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CB1D3F" w:rsidRDefault="00ED3C4F" w:rsidP="0020665B">
      <w:pPr>
        <w:pStyle w:val="ConsPlusNormal"/>
        <w:ind w:firstLine="709"/>
        <w:jc w:val="center"/>
        <w:rPr>
          <w:rFonts w:ascii="Liberation Serif" w:hAnsi="Liberation Serif"/>
          <w:sz w:val="24"/>
          <w:szCs w:val="24"/>
        </w:rPr>
      </w:pPr>
    </w:p>
    <w:p w14:paraId="041E0C8A" w14:textId="77777777" w:rsidR="00ED3C4F" w:rsidRPr="00CB1D3F" w:rsidRDefault="00ED3C4F" w:rsidP="0020665B">
      <w:pPr>
        <w:pStyle w:val="ConsPlusNormal"/>
        <w:ind w:firstLine="709"/>
        <w:jc w:val="both"/>
        <w:rPr>
          <w:rFonts w:ascii="Liberation Serif" w:hAnsi="Liberation Serif"/>
          <w:sz w:val="16"/>
          <w:szCs w:val="16"/>
        </w:rPr>
      </w:pPr>
    </w:p>
    <w:p w14:paraId="6FAC7DAE" w14:textId="52D7CC0B" w:rsidR="00A0696D" w:rsidRPr="00CB1D3F" w:rsidRDefault="008D3A87" w:rsidP="006A51DB">
      <w:pPr>
        <w:pStyle w:val="ad"/>
        <w:spacing w:line="240" w:lineRule="auto"/>
        <w:ind w:firstLine="709"/>
        <w:rPr>
          <w:rFonts w:ascii="Liberation Serif" w:eastAsia="Calibri" w:hAnsi="Liberation Serif"/>
          <w:sz w:val="24"/>
          <w:szCs w:val="24"/>
        </w:rPr>
      </w:pPr>
      <w:r w:rsidRPr="00CB1D3F">
        <w:rPr>
          <w:rFonts w:ascii="Liberation Serif" w:eastAsia="Calibri" w:hAnsi="Liberation Serif"/>
          <w:sz w:val="24"/>
          <w:szCs w:val="24"/>
        </w:rPr>
        <w:t xml:space="preserve">2.6.1. Основанием для начала оказания муниципальной услуги является поступление в Уполномоченный орган </w:t>
      </w:r>
      <w:r w:rsidR="004D2709" w:rsidRPr="00CB1D3F">
        <w:rPr>
          <w:rFonts w:ascii="Liberation Serif" w:eastAsia="Calibri" w:hAnsi="Liberation Serif"/>
          <w:sz w:val="24"/>
          <w:szCs w:val="24"/>
        </w:rPr>
        <w:t>заявления</w:t>
      </w:r>
      <w:r w:rsidRPr="00CB1D3F">
        <w:rPr>
          <w:rFonts w:ascii="Liberation Serif" w:eastAsia="Calibri" w:hAnsi="Liberation Serif"/>
          <w:sz w:val="24"/>
          <w:szCs w:val="24"/>
        </w:rPr>
        <w:t xml:space="preserve"> </w:t>
      </w:r>
      <w:r w:rsidR="006A51DB" w:rsidRPr="00CB1D3F">
        <w:rPr>
          <w:rFonts w:ascii="Liberation Serif" w:hAnsi="Liberation Serif"/>
          <w:sz w:val="24"/>
          <w:szCs w:val="24"/>
        </w:rPr>
        <w:t>о предоставлении разрешения на условно разрешенный вид использования земельного участка или объекта капитального строительства</w:t>
      </w:r>
      <w:proofErr w:type="gramStart"/>
      <w:r w:rsidR="006A51DB" w:rsidRPr="00CB1D3F">
        <w:rPr>
          <w:rFonts w:ascii="Liberation Serif" w:hAnsi="Liberation Serif"/>
          <w:sz w:val="24"/>
          <w:szCs w:val="24"/>
        </w:rPr>
        <w:t>.</w:t>
      </w:r>
      <w:proofErr w:type="gramEnd"/>
      <w:r w:rsidR="006A51DB" w:rsidRPr="00CB1D3F">
        <w:rPr>
          <w:rFonts w:ascii="Liberation Serif" w:eastAsia="Calibri" w:hAnsi="Liberation Serif"/>
          <w:sz w:val="24"/>
          <w:szCs w:val="24"/>
        </w:rPr>
        <w:t xml:space="preserve"> </w:t>
      </w:r>
      <w:r w:rsidRPr="00CB1D3F">
        <w:rPr>
          <w:rFonts w:ascii="Liberation Serif" w:eastAsia="Calibri" w:hAnsi="Liberation Serif"/>
          <w:sz w:val="24"/>
          <w:szCs w:val="24"/>
        </w:rPr>
        <w:t>(</w:t>
      </w:r>
      <w:proofErr w:type="gramStart"/>
      <w:r w:rsidRPr="00CB1D3F">
        <w:rPr>
          <w:rFonts w:ascii="Liberation Serif" w:eastAsia="Calibri" w:hAnsi="Liberation Serif"/>
          <w:sz w:val="24"/>
          <w:szCs w:val="24"/>
        </w:rPr>
        <w:t>д</w:t>
      </w:r>
      <w:proofErr w:type="gramEnd"/>
      <w:r w:rsidRPr="00CB1D3F">
        <w:rPr>
          <w:rFonts w:ascii="Liberation Serif" w:eastAsia="Calibri" w:hAnsi="Liberation Serif"/>
          <w:sz w:val="24"/>
          <w:szCs w:val="24"/>
        </w:rPr>
        <w:t xml:space="preserve">алее </w:t>
      </w:r>
      <w:r w:rsidR="009D2B3C" w:rsidRPr="00CB1D3F">
        <w:rPr>
          <w:rFonts w:ascii="Liberation Serif" w:eastAsia="Calibri" w:hAnsi="Liberation Serif"/>
          <w:sz w:val="24"/>
          <w:szCs w:val="24"/>
        </w:rPr>
        <w:t>–</w:t>
      </w:r>
      <w:r w:rsidRPr="00CB1D3F">
        <w:rPr>
          <w:rFonts w:ascii="Liberation Serif" w:eastAsia="Calibri" w:hAnsi="Liberation Serif"/>
          <w:sz w:val="24"/>
          <w:szCs w:val="24"/>
        </w:rPr>
        <w:t xml:space="preserve"> заявление</w:t>
      </w:r>
      <w:r w:rsidR="009D2B3C" w:rsidRPr="00CB1D3F">
        <w:rPr>
          <w:rFonts w:ascii="Liberation Serif" w:eastAsia="Calibri" w:hAnsi="Liberation Serif"/>
          <w:sz w:val="24"/>
          <w:szCs w:val="24"/>
        </w:rPr>
        <w:t>, запрос</w:t>
      </w:r>
      <w:r w:rsidRPr="00CB1D3F">
        <w:rPr>
          <w:rFonts w:ascii="Liberation Serif" w:eastAsia="Calibri" w:hAnsi="Liberation Serif"/>
          <w:sz w:val="24"/>
          <w:szCs w:val="24"/>
        </w:rPr>
        <w:t>).</w:t>
      </w:r>
    </w:p>
    <w:p w14:paraId="33B3B4A9" w14:textId="7C17761B" w:rsidR="00593F23" w:rsidRPr="00CB1D3F" w:rsidRDefault="00A0696D" w:rsidP="0020665B">
      <w:pPr>
        <w:spacing w:after="0" w:line="240" w:lineRule="auto"/>
        <w:ind w:firstLine="709"/>
        <w:contextualSpacing/>
        <w:jc w:val="both"/>
        <w:rPr>
          <w:rFonts w:ascii="Liberation Serif" w:eastAsia="Calibri" w:hAnsi="Liberation Serif" w:cs="Times New Roman"/>
          <w:i/>
          <w:sz w:val="20"/>
          <w:szCs w:val="28"/>
        </w:rPr>
      </w:pPr>
      <w:r w:rsidRPr="00CB1D3F">
        <w:rPr>
          <w:rFonts w:ascii="Liberation Serif" w:eastAsia="Calibri" w:hAnsi="Liberation Serif" w:cs="Times New Roman"/>
          <w:sz w:val="24"/>
          <w:szCs w:val="24"/>
        </w:rPr>
        <w:t>2.6.2. Заявление о предоставлении муниципальной услуги предоставляется в свободной форме. Рекомендуемая форма заявления приведена в приложении №</w:t>
      </w:r>
      <w:r w:rsidR="006A51DB" w:rsidRPr="00CB1D3F">
        <w:rPr>
          <w:rFonts w:ascii="Liberation Serif" w:eastAsia="Calibri" w:hAnsi="Liberation Serif" w:cs="Times New Roman"/>
          <w:sz w:val="24"/>
          <w:szCs w:val="24"/>
        </w:rPr>
        <w:t>1</w:t>
      </w:r>
      <w:r w:rsidRPr="00CB1D3F">
        <w:rPr>
          <w:rFonts w:ascii="Liberation Serif" w:eastAsia="Calibri" w:hAnsi="Liberation Serif" w:cs="Times New Roman"/>
          <w:sz w:val="24"/>
          <w:szCs w:val="24"/>
        </w:rPr>
        <w:t xml:space="preserve"> к настоящему регламенту. </w:t>
      </w:r>
      <w:r w:rsidR="008D3A87" w:rsidRPr="00CB1D3F">
        <w:rPr>
          <w:rFonts w:ascii="Liberation Serif" w:eastAsia="Calibri" w:hAnsi="Liberation Serif" w:cs="Times New Roman"/>
          <w:sz w:val="24"/>
          <w:szCs w:val="24"/>
        </w:rPr>
        <w:t xml:space="preserve"> </w:t>
      </w:r>
    </w:p>
    <w:p w14:paraId="3A1DBF3B" w14:textId="77777777" w:rsidR="008D3A87" w:rsidRPr="00CB1D3F" w:rsidRDefault="008D3A87" w:rsidP="0020665B">
      <w:pPr>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lastRenderedPageBreak/>
        <w:t>2.6.3. Заявление (документы) может быть подано заявителем в Уполномоченный орган одним из следующих способов:</w:t>
      </w:r>
    </w:p>
    <w:p w14:paraId="223E1BEB" w14:textId="77777777" w:rsidR="008D3A87" w:rsidRPr="00CB1D3F" w:rsidRDefault="008D3A87" w:rsidP="0020665B">
      <w:pPr>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лично;</w:t>
      </w:r>
    </w:p>
    <w:p w14:paraId="43C1C5E9" w14:textId="5ADA9E6F" w:rsidR="008D3A87" w:rsidRPr="00CB1D3F" w:rsidRDefault="008D3A87" w:rsidP="0020665B">
      <w:pPr>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через законного представителя</w:t>
      </w:r>
      <w:r w:rsidR="00EC3E06" w:rsidRPr="00CB1D3F">
        <w:rPr>
          <w:rFonts w:ascii="Liberation Serif" w:eastAsia="Calibri" w:hAnsi="Liberation Serif" w:cs="Times New Roman"/>
          <w:sz w:val="24"/>
          <w:szCs w:val="24"/>
        </w:rPr>
        <w:t>, представителя заявителя</w:t>
      </w:r>
      <w:r w:rsidRPr="00CB1D3F">
        <w:rPr>
          <w:rFonts w:ascii="Liberation Serif" w:eastAsia="Calibri" w:hAnsi="Liberation Serif" w:cs="Times New Roman"/>
          <w:sz w:val="24"/>
          <w:szCs w:val="24"/>
        </w:rPr>
        <w:t>;</w:t>
      </w:r>
    </w:p>
    <w:p w14:paraId="7BD256AE" w14:textId="77777777" w:rsidR="008D3A87" w:rsidRPr="00CB1D3F" w:rsidRDefault="008D3A87" w:rsidP="0020665B">
      <w:pPr>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с использованием средств почтовой связи;</w:t>
      </w:r>
    </w:p>
    <w:p w14:paraId="4F5445A6" w14:textId="09E621AB" w:rsidR="008D3A87" w:rsidRPr="00CB1D3F" w:rsidRDefault="008D3A87" w:rsidP="0020665B">
      <w:pPr>
        <w:spacing w:after="0" w:line="240" w:lineRule="auto"/>
        <w:ind w:firstLine="709"/>
        <w:jc w:val="both"/>
        <w:rPr>
          <w:rFonts w:ascii="Liberation Serif" w:eastAsia="Calibri" w:hAnsi="Liberation Serif" w:cs="Times New Roman"/>
          <w:i/>
          <w:sz w:val="20"/>
          <w:szCs w:val="24"/>
        </w:rPr>
      </w:pPr>
      <w:r w:rsidRPr="00CB1D3F">
        <w:rPr>
          <w:rFonts w:ascii="Liberation Serif" w:eastAsia="Calibri" w:hAnsi="Liberation Serif" w:cs="Times New Roman"/>
          <w:sz w:val="24"/>
          <w:szCs w:val="24"/>
        </w:rPr>
        <w:t>- в электронной форме, в том числе с использованием Единого портала</w:t>
      </w:r>
      <w:r w:rsidR="008542A2" w:rsidRPr="00CB1D3F">
        <w:rPr>
          <w:rFonts w:ascii="Liberation Serif" w:eastAsia="Calibri" w:hAnsi="Liberation Serif" w:cs="Times New Roman"/>
          <w:sz w:val="24"/>
          <w:szCs w:val="24"/>
        </w:rPr>
        <w:t>;</w:t>
      </w:r>
      <w:r w:rsidRPr="00CB1D3F">
        <w:rPr>
          <w:rFonts w:ascii="Liberation Serif" w:eastAsia="Calibri" w:hAnsi="Liberation Serif" w:cs="Times New Roman"/>
          <w:sz w:val="24"/>
          <w:szCs w:val="24"/>
        </w:rPr>
        <w:t xml:space="preserve"> </w:t>
      </w:r>
    </w:p>
    <w:p w14:paraId="0E0ACA45" w14:textId="5CA6432F" w:rsidR="008D3A87" w:rsidRPr="00CB1D3F" w:rsidRDefault="008D3A87" w:rsidP="0020665B">
      <w:pPr>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при обращении в МФЦ.</w:t>
      </w:r>
      <w:r w:rsidR="008542A2" w:rsidRPr="00CB1D3F">
        <w:rPr>
          <w:rFonts w:ascii="Liberation Serif" w:eastAsia="Calibri" w:hAnsi="Liberation Serif" w:cs="Times New Roman"/>
          <w:sz w:val="24"/>
          <w:szCs w:val="24"/>
        </w:rPr>
        <w:t xml:space="preserve"> В данном случае заявление </w:t>
      </w:r>
      <w:r w:rsidR="004D2709" w:rsidRPr="00CB1D3F">
        <w:rPr>
          <w:rFonts w:ascii="Liberation Serif" w:eastAsia="Calibri" w:hAnsi="Liberation Serif" w:cs="Times New Roman"/>
          <w:sz w:val="24"/>
          <w:szCs w:val="24"/>
        </w:rPr>
        <w:t>на получение услуги</w:t>
      </w:r>
      <w:r w:rsidR="008542A2" w:rsidRPr="00CB1D3F">
        <w:rPr>
          <w:rFonts w:ascii="Liberation Serif" w:eastAsia="Calibri" w:hAnsi="Liberation Serif" w:cs="Times New Roman"/>
          <w:sz w:val="24"/>
          <w:szCs w:val="24"/>
        </w:rPr>
        <w:t xml:space="preserve"> </w:t>
      </w:r>
      <w:r w:rsidRPr="00CB1D3F">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CB1D3F">
        <w:rPr>
          <w:rFonts w:ascii="Liberation Serif" w:eastAsia="Calibri" w:hAnsi="Liberation Serif" w:cs="Times New Roman"/>
          <w:sz w:val="24"/>
          <w:szCs w:val="24"/>
        </w:rPr>
        <w:t xml:space="preserve"> (далее – АИС МФЦ)</w:t>
      </w:r>
      <w:r w:rsidRPr="00CB1D3F">
        <w:rPr>
          <w:rFonts w:ascii="Liberation Serif" w:eastAsia="Calibri" w:hAnsi="Liberation Serif" w:cs="Times New Roman"/>
          <w:sz w:val="24"/>
          <w:szCs w:val="24"/>
        </w:rPr>
        <w:t>.</w:t>
      </w:r>
    </w:p>
    <w:p w14:paraId="4EFE72D6" w14:textId="77777777" w:rsidR="008D3A87" w:rsidRPr="00CB1D3F" w:rsidRDefault="008D3A87" w:rsidP="0020665B">
      <w:pPr>
        <w:tabs>
          <w:tab w:val="left" w:pos="458"/>
        </w:tabs>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3D2D9ECF" w14:textId="226B7572" w:rsidR="00B0581A" w:rsidRPr="00CB1D3F" w:rsidRDefault="006A51DB" w:rsidP="0020665B">
      <w:pPr>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2.6.5. Приложение заявителем иных документов к заявлению не предусмотрено.</w:t>
      </w:r>
    </w:p>
    <w:p w14:paraId="3C22FBB1" w14:textId="11A62134" w:rsidR="008D3A87" w:rsidRPr="00CB1D3F" w:rsidRDefault="00846767" w:rsidP="0020665B">
      <w:pPr>
        <w:tabs>
          <w:tab w:val="left" w:pos="271"/>
        </w:tabs>
        <w:spacing w:after="0" w:line="240" w:lineRule="auto"/>
        <w:ind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2.6.6</w:t>
      </w:r>
      <w:r w:rsidR="008D3A87" w:rsidRPr="00CB1D3F">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31EC5A7B" w:rsidR="008D3A87" w:rsidRPr="00CB1D3F" w:rsidRDefault="008D3A87" w:rsidP="0020665B">
      <w:pPr>
        <w:tabs>
          <w:tab w:val="left" w:pos="1134"/>
        </w:tabs>
        <w:spacing w:after="0" w:line="240" w:lineRule="auto"/>
        <w:ind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-в документах не должно быть подчисток, приписок, зачеркнутых слов и иных неоговоренных исправлений;</w:t>
      </w:r>
    </w:p>
    <w:p w14:paraId="209147D0" w14:textId="5357F92C" w:rsidR="008D3A87" w:rsidRPr="00CB1D3F" w:rsidRDefault="008D3A87" w:rsidP="0020665B">
      <w:pPr>
        <w:tabs>
          <w:tab w:val="left" w:pos="1134"/>
        </w:tabs>
        <w:spacing w:after="0" w:line="240" w:lineRule="auto"/>
        <w:ind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-документы не должны быть исполнены карандашом;</w:t>
      </w:r>
    </w:p>
    <w:p w14:paraId="007CB881" w14:textId="70FEFAAD" w:rsidR="008D3A87" w:rsidRPr="00CB1D3F" w:rsidRDefault="008D3A87" w:rsidP="0020665B">
      <w:pPr>
        <w:spacing w:after="0" w:line="240" w:lineRule="auto"/>
        <w:ind w:firstLine="709"/>
        <w:rPr>
          <w:rFonts w:ascii="Liberation Serif" w:hAnsi="Liberation Serif"/>
        </w:rPr>
      </w:pPr>
      <w:r w:rsidRPr="00CB1D3F">
        <w:rPr>
          <w:rFonts w:ascii="Liberation Serif" w:eastAsia="Calibri" w:hAnsi="Liberation Serif" w:cs="Times New Roman"/>
          <w:sz w:val="24"/>
          <w:szCs w:val="24"/>
        </w:rPr>
        <w:t>-документы не должны иметь повреждений, наличие которых допускает многозначность истолкования содержания.</w:t>
      </w:r>
    </w:p>
    <w:p w14:paraId="41D6CCAD" w14:textId="77777777" w:rsidR="00291780" w:rsidRPr="00CB1D3F" w:rsidRDefault="00291780"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BB5A059" w14:textId="3C6895D9" w:rsidR="008D3A87" w:rsidRPr="00CB1D3F" w:rsidRDefault="00AE0FB4"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0649418F" w14:textId="77777777" w:rsidR="006A51DB" w:rsidRPr="00CB1D3F" w:rsidRDefault="006A51DB" w:rsidP="00AD3970">
      <w:pPr>
        <w:autoSpaceDE w:val="0"/>
        <w:autoSpaceDN w:val="0"/>
        <w:adjustRightInd w:val="0"/>
        <w:spacing w:after="0" w:line="240" w:lineRule="auto"/>
        <w:jc w:val="center"/>
        <w:outlineLvl w:val="2"/>
        <w:rPr>
          <w:rFonts w:ascii="Liberation Serif" w:hAnsi="Liberation Serif" w:cs="Times New Roman"/>
          <w:b/>
          <w:bCs/>
          <w:sz w:val="24"/>
          <w:szCs w:val="24"/>
        </w:rPr>
      </w:pPr>
    </w:p>
    <w:p w14:paraId="4364BC07" w14:textId="15ABB9B4" w:rsidR="006A51DB" w:rsidRPr="00CB1D3F" w:rsidRDefault="006A51DB" w:rsidP="006A51DB">
      <w:pPr>
        <w:autoSpaceDE w:val="0"/>
        <w:autoSpaceDN w:val="0"/>
        <w:adjustRightInd w:val="0"/>
        <w:spacing w:after="0" w:line="240" w:lineRule="auto"/>
        <w:ind w:firstLine="709"/>
        <w:jc w:val="both"/>
        <w:outlineLvl w:val="2"/>
        <w:rPr>
          <w:rFonts w:ascii="Liberation Serif" w:hAnsi="Liberation Serif" w:cs="Times New Roman"/>
          <w:bCs/>
          <w:sz w:val="24"/>
          <w:szCs w:val="24"/>
        </w:rPr>
      </w:pPr>
      <w:r w:rsidRPr="00CB1D3F">
        <w:rPr>
          <w:rFonts w:ascii="Liberation Serif" w:hAnsi="Liberation Serif" w:cs="Times New Roman"/>
          <w:bCs/>
          <w:sz w:val="24"/>
          <w:szCs w:val="24"/>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не требуются.</w:t>
      </w:r>
    </w:p>
    <w:p w14:paraId="2F4BBCE1" w14:textId="0B3971BF" w:rsidR="00C83839" w:rsidRPr="00CB1D3F" w:rsidRDefault="00C83839" w:rsidP="0020665B">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lang w:eastAsia="x-none"/>
        </w:rPr>
        <w:t>2.7.</w:t>
      </w:r>
      <w:r w:rsidR="006A51DB" w:rsidRPr="00CB1D3F">
        <w:rPr>
          <w:rFonts w:ascii="Liberation Serif" w:eastAsia="Calibri" w:hAnsi="Liberation Serif" w:cs="Times New Roman"/>
          <w:sz w:val="24"/>
          <w:szCs w:val="24"/>
          <w:lang w:eastAsia="x-none"/>
        </w:rPr>
        <w:t>2</w:t>
      </w:r>
      <w:r w:rsidRPr="00CB1D3F">
        <w:rPr>
          <w:rFonts w:ascii="Liberation Serif" w:eastAsia="Calibri" w:hAnsi="Liberation Serif" w:cs="Times New Roman"/>
          <w:sz w:val="24"/>
          <w:szCs w:val="24"/>
          <w:lang w:eastAsia="x-none"/>
        </w:rPr>
        <w:t xml:space="preserve">. </w:t>
      </w:r>
      <w:r w:rsidRPr="00CB1D3F">
        <w:rPr>
          <w:rFonts w:ascii="Liberation Serif" w:eastAsia="Calibri" w:hAnsi="Liberation Serif" w:cs="Times New Roman"/>
          <w:sz w:val="24"/>
          <w:szCs w:val="24"/>
          <w:lang w:val="x-none"/>
        </w:rPr>
        <w:t xml:space="preserve">Специалисты </w:t>
      </w:r>
      <w:r w:rsidRPr="00CB1D3F">
        <w:rPr>
          <w:rFonts w:ascii="Liberation Serif" w:eastAsia="Calibri" w:hAnsi="Liberation Serif" w:cs="Times New Roman"/>
          <w:sz w:val="24"/>
          <w:szCs w:val="24"/>
        </w:rPr>
        <w:t>Уполномоченного органа</w:t>
      </w:r>
      <w:r w:rsidRPr="00CB1D3F">
        <w:rPr>
          <w:rFonts w:ascii="Liberation Serif" w:eastAsia="Calibri" w:hAnsi="Liberation Serif" w:cs="Times New Roman"/>
          <w:sz w:val="24"/>
          <w:szCs w:val="24"/>
          <w:lang w:val="x-none"/>
        </w:rPr>
        <w:t>, работники МФЦ не вправе</w:t>
      </w:r>
      <w:r w:rsidR="00B52ED5" w:rsidRPr="00CB1D3F">
        <w:rPr>
          <w:rFonts w:ascii="Liberation Serif" w:eastAsia="Calibri" w:hAnsi="Liberation Serif" w:cs="Times New Roman"/>
          <w:sz w:val="24"/>
          <w:szCs w:val="24"/>
        </w:rPr>
        <w:t xml:space="preserve"> </w:t>
      </w:r>
      <w:r w:rsidRPr="00CB1D3F">
        <w:rPr>
          <w:rFonts w:ascii="Liberation Serif" w:eastAsia="Calibri" w:hAnsi="Liberation Serif" w:cs="Times New Roman"/>
          <w:sz w:val="24"/>
          <w:szCs w:val="24"/>
          <w:lang w:val="x-none"/>
        </w:rPr>
        <w:t>требовать от заявителя</w:t>
      </w:r>
      <w:r w:rsidRPr="00CB1D3F">
        <w:rPr>
          <w:rFonts w:ascii="Liberation Serif" w:eastAsia="Calibri" w:hAnsi="Liberation Serif" w:cs="Times New Roman"/>
          <w:sz w:val="24"/>
          <w:szCs w:val="24"/>
        </w:rPr>
        <w:t>:</w:t>
      </w:r>
    </w:p>
    <w:p w14:paraId="0799D424" w14:textId="77777777" w:rsidR="00C83839" w:rsidRPr="00CB1D3F" w:rsidRDefault="00C83839" w:rsidP="0020665B">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0849A0C5" w:rsidR="00C83839" w:rsidRPr="00CB1D3F" w:rsidRDefault="00C83839" w:rsidP="0020665B">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proofErr w:type="gramStart"/>
      <w:r w:rsidRPr="00CB1D3F">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CB1D3F">
        <w:rPr>
          <w:rFonts w:ascii="Liberation Serif" w:eastAsia="Calibri" w:hAnsi="Liberation Serif" w:cs="Times New Roman"/>
          <w:sz w:val="24"/>
          <w:szCs w:val="24"/>
        </w:rPr>
        <w:t>Федерального закона № 210-ФЗ</w:t>
      </w:r>
      <w:r w:rsidRPr="00CB1D3F">
        <w:rPr>
          <w:rFonts w:ascii="Liberation Serif" w:eastAsia="Calibri" w:hAnsi="Liberation Serif" w:cs="Times New Roman"/>
          <w:sz w:val="24"/>
          <w:szCs w:val="24"/>
        </w:rPr>
        <w:t>, в соответствии с нормативными правовыми актами Российской</w:t>
      </w:r>
      <w:proofErr w:type="gramEnd"/>
      <w:r w:rsidRPr="00CB1D3F">
        <w:rPr>
          <w:rFonts w:ascii="Liberation Serif" w:eastAsia="Calibri" w:hAnsi="Liberation Serif" w:cs="Times New Roman"/>
          <w:sz w:val="24"/>
          <w:szCs w:val="24"/>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w:t>
      </w:r>
      <w:r w:rsidR="002C3829" w:rsidRPr="00CB1D3F">
        <w:rPr>
          <w:rFonts w:ascii="Liberation Serif" w:eastAsia="Calibri" w:hAnsi="Liberation Serif" w:cs="Times New Roman"/>
          <w:sz w:val="24"/>
          <w:szCs w:val="24"/>
        </w:rPr>
        <w:t>7</w:t>
      </w:r>
      <w:r w:rsidRPr="00CB1D3F">
        <w:rPr>
          <w:rFonts w:ascii="Liberation Serif" w:eastAsia="Calibri" w:hAnsi="Liberation Serif" w:cs="Times New Roman"/>
          <w:sz w:val="24"/>
          <w:szCs w:val="24"/>
        </w:rPr>
        <w:t xml:space="preserve"> статьи 7 </w:t>
      </w:r>
      <w:r w:rsidR="00972A5F" w:rsidRPr="00CB1D3F">
        <w:rPr>
          <w:rFonts w:ascii="Liberation Serif" w:eastAsia="Calibri" w:hAnsi="Liberation Serif" w:cs="Times New Roman"/>
          <w:sz w:val="24"/>
          <w:szCs w:val="24"/>
        </w:rPr>
        <w:t>Федерального закона № 210-ФЗ</w:t>
      </w:r>
      <w:r w:rsidRPr="00CB1D3F">
        <w:rPr>
          <w:rFonts w:ascii="Liberation Serif" w:eastAsia="Calibri" w:hAnsi="Liberation Serif" w:cs="Times New Roman"/>
          <w:sz w:val="24"/>
          <w:szCs w:val="24"/>
        </w:rPr>
        <w:t xml:space="preserve"> перечень документов;</w:t>
      </w:r>
    </w:p>
    <w:p w14:paraId="54FDABDA" w14:textId="33FE5C6B" w:rsidR="00C83839" w:rsidRPr="00CB1D3F" w:rsidRDefault="00C83839" w:rsidP="0020665B">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CB1D3F">
        <w:rPr>
          <w:rFonts w:ascii="Liberation Serif" w:eastAsia="Calibri" w:hAnsi="Liberation Serif" w:cs="Times New Roman"/>
          <w:sz w:val="24"/>
          <w:szCs w:val="24"/>
        </w:rPr>
        <w:lastRenderedPageBreak/>
        <w:t xml:space="preserve">документов и информации, предоставляемых в результате предоставления таких услуг, включенных в перечни, указанные в части 1 статьи 9 </w:t>
      </w:r>
      <w:r w:rsidR="00972A5F" w:rsidRPr="00CB1D3F">
        <w:rPr>
          <w:rFonts w:ascii="Liberation Serif" w:eastAsia="Calibri" w:hAnsi="Liberation Serif" w:cs="Times New Roman"/>
          <w:sz w:val="24"/>
          <w:szCs w:val="24"/>
        </w:rPr>
        <w:t>Федерального закона № 210-ФЗ</w:t>
      </w:r>
      <w:r w:rsidR="008D2F12" w:rsidRPr="00CB1D3F">
        <w:rPr>
          <w:rFonts w:ascii="Liberation Serif" w:eastAsia="Calibri" w:hAnsi="Liberation Serif" w:cs="Times New Roman"/>
          <w:sz w:val="24"/>
          <w:szCs w:val="24"/>
        </w:rPr>
        <w:t>;</w:t>
      </w:r>
    </w:p>
    <w:p w14:paraId="7B67B53B" w14:textId="3B8DCDBC" w:rsidR="008D2F12" w:rsidRPr="00CB1D3F" w:rsidRDefault="008D2F12" w:rsidP="0020665B">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CB1D3F">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CB1D3F" w:rsidRDefault="008D3A87"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67F75CE6" w14:textId="0EA70012" w:rsidR="00F54376" w:rsidRPr="00CB1D3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2.</w:t>
      </w:r>
      <w:r w:rsidR="00C40A61" w:rsidRPr="00CB1D3F">
        <w:rPr>
          <w:rFonts w:ascii="Liberation Serif" w:hAnsi="Liberation Serif" w:cs="Times New Roman"/>
          <w:b/>
          <w:bCs/>
          <w:sz w:val="24"/>
          <w:szCs w:val="24"/>
        </w:rPr>
        <w:t>8</w:t>
      </w:r>
      <w:r w:rsidRPr="00CB1D3F">
        <w:rPr>
          <w:rFonts w:ascii="Liberation Serif" w:hAnsi="Liberation Serif" w:cs="Times New Roman"/>
          <w:b/>
          <w:bCs/>
          <w:sz w:val="24"/>
          <w:szCs w:val="24"/>
        </w:rPr>
        <w:t xml:space="preserve">. </w:t>
      </w:r>
      <w:r w:rsidR="00F54376" w:rsidRPr="00CB1D3F">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CB1D3F" w:rsidRDefault="00F54376"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79AAA44D" w14:textId="77777777" w:rsidR="00A12D9F" w:rsidRPr="00CB1D3F" w:rsidRDefault="00A12D9F" w:rsidP="00AD3970">
      <w:pPr>
        <w:autoSpaceDE w:val="0"/>
        <w:autoSpaceDN w:val="0"/>
        <w:adjustRightInd w:val="0"/>
        <w:spacing w:after="0" w:line="240" w:lineRule="auto"/>
        <w:jc w:val="center"/>
        <w:outlineLvl w:val="2"/>
        <w:rPr>
          <w:rFonts w:ascii="Liberation Serif" w:hAnsi="Liberation Serif" w:cs="Times New Roman"/>
          <w:b/>
          <w:bCs/>
          <w:sz w:val="24"/>
          <w:szCs w:val="24"/>
        </w:rPr>
      </w:pPr>
    </w:p>
    <w:p w14:paraId="71BCE1CE" w14:textId="77777777"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bCs/>
          <w:sz w:val="24"/>
          <w:szCs w:val="24"/>
        </w:rPr>
      </w:pPr>
      <w:r w:rsidRPr="00CB1D3F">
        <w:rPr>
          <w:rFonts w:ascii="Liberation Serif" w:hAnsi="Liberation Serif" w:cs="Times New Roman"/>
          <w:bCs/>
          <w:sz w:val="24"/>
          <w:szCs w:val="24"/>
        </w:rPr>
        <w:t>2.8.1. Основания для отказа в приеме документов, необходимых для предоставления муниципальной услуги:</w:t>
      </w:r>
    </w:p>
    <w:p w14:paraId="762F8808" w14:textId="77777777"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1)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14:paraId="18827FD6" w14:textId="77777777"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2) основания для отказа в приеме документов, необходимых для предоставления муниципальной услуги, предоставленных на бумажном носителе отсутствуют. </w:t>
      </w:r>
    </w:p>
    <w:p w14:paraId="789BBB0C" w14:textId="0B48DF25"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07F6B0BD" w14:textId="77777777"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2.8.3. Основаниями для отказа в предоставлении муниципальной услуги являются:</w:t>
      </w:r>
    </w:p>
    <w:p w14:paraId="3EF95FD9" w14:textId="4F87FD96" w:rsidR="00A12D9F" w:rsidRPr="00CB1D3F" w:rsidRDefault="003B6ADA"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1</w:t>
      </w:r>
      <w:r w:rsidR="00A12D9F" w:rsidRPr="00CB1D3F">
        <w:rPr>
          <w:rFonts w:ascii="Liberation Serif" w:hAnsi="Liberation Serif" w:cs="Times New Roman"/>
          <w:sz w:val="24"/>
          <w:szCs w:val="24"/>
        </w:rPr>
        <w:t>)</w:t>
      </w:r>
      <w:r w:rsidR="00A12D9F" w:rsidRPr="00CB1D3F">
        <w:rPr>
          <w:rFonts w:ascii="Liberation Serif" w:hAnsi="Liberation Serif"/>
          <w:sz w:val="24"/>
          <w:szCs w:val="24"/>
        </w:rPr>
        <w:t xml:space="preserve"> </w:t>
      </w:r>
      <w:r w:rsidR="00A12D9F" w:rsidRPr="00CB1D3F">
        <w:rPr>
          <w:rFonts w:ascii="Liberation Serif" w:hAnsi="Liberation Serif" w:cs="Times New Roman"/>
          <w:sz w:val="24"/>
          <w:szCs w:val="24"/>
        </w:rPr>
        <w:t xml:space="preserve">несоответствие запрашиваемых видов разрешенного использования земельного участка или объекта капитального строительства видам, указанным в градостроительных регламентах правил землепользования и застройки муниципального образования </w:t>
      </w:r>
      <w:r w:rsidR="007655EA" w:rsidRPr="00CB1D3F">
        <w:rPr>
          <w:rFonts w:ascii="Liberation Serif" w:hAnsi="Liberation Serif" w:cs="Times New Roman"/>
          <w:sz w:val="24"/>
          <w:szCs w:val="24"/>
        </w:rPr>
        <w:t>поселок Уренгой;</w:t>
      </w:r>
    </w:p>
    <w:p w14:paraId="560497C5" w14:textId="4D748F66" w:rsidR="0039188C" w:rsidRPr="00CB1D3F" w:rsidRDefault="0039188C" w:rsidP="0039188C">
      <w:pPr>
        <w:autoSpaceDE w:val="0"/>
        <w:autoSpaceDN w:val="0"/>
        <w:adjustRightInd w:val="0"/>
        <w:spacing w:after="0" w:line="240" w:lineRule="auto"/>
        <w:ind w:firstLine="709"/>
        <w:jc w:val="both"/>
        <w:rPr>
          <w:rFonts w:ascii="Liberation Serif" w:hAnsi="Liberation Serif" w:cs="PT Astra Serif"/>
          <w:sz w:val="24"/>
          <w:szCs w:val="24"/>
        </w:rPr>
      </w:pPr>
      <w:proofErr w:type="gramStart"/>
      <w:r w:rsidRPr="00CB1D3F">
        <w:rPr>
          <w:rFonts w:ascii="Liberation Serif" w:hAnsi="Liberation Serif" w:cs="Times New Roman"/>
          <w:sz w:val="24"/>
          <w:szCs w:val="24"/>
        </w:rPr>
        <w:t xml:space="preserve">2) </w:t>
      </w:r>
      <w:r w:rsidRPr="00CB1D3F">
        <w:rPr>
          <w:rFonts w:ascii="Liberation Serif" w:hAnsi="Liberation Serif" w:cs="PT Astra Serif"/>
          <w:sz w:val="24"/>
          <w:szCs w:val="24"/>
        </w:rPr>
        <w:t xml:space="preserve">поступление в Уполномоченный орган уведомления о выявлении на земельном участке, применительно к которому запрашивается разрешение,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CB1D3F">
          <w:rPr>
            <w:rFonts w:ascii="Liberation Serif" w:hAnsi="Liberation Serif" w:cs="PT Astra Serif"/>
            <w:sz w:val="24"/>
            <w:szCs w:val="24"/>
          </w:rPr>
          <w:t>части 2 статьи 55.32</w:t>
        </w:r>
      </w:hyperlink>
      <w:r w:rsidRPr="00CB1D3F">
        <w:rPr>
          <w:rFonts w:ascii="Liberation Serif" w:hAnsi="Liberation Serif" w:cs="PT Astra Serif"/>
          <w:sz w:val="24"/>
          <w:szCs w:val="24"/>
        </w:rPr>
        <w:t xml:space="preserve"> ГрК РФ,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w:t>
      </w:r>
      <w:proofErr w:type="gramEnd"/>
      <w:r w:rsidRPr="00CB1D3F">
        <w:rPr>
          <w:rFonts w:ascii="Liberation Serif" w:hAnsi="Liberation Serif" w:cs="PT Astra Serif"/>
          <w:sz w:val="24"/>
          <w:szCs w:val="24"/>
        </w:rPr>
        <w:t xml:space="preserve"> </w:t>
      </w:r>
      <w:proofErr w:type="gramStart"/>
      <w:r w:rsidRPr="00CB1D3F">
        <w:rPr>
          <w:rFonts w:ascii="Liberation Serif" w:hAnsi="Liberation Serif" w:cs="PT Astra Serif"/>
          <w:sz w:val="24"/>
          <w:szCs w:val="24"/>
        </w:rPr>
        <w:t xml:space="preserve">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history="1">
        <w:r w:rsidRPr="00CB1D3F">
          <w:rPr>
            <w:rFonts w:ascii="Liberation Serif" w:hAnsi="Liberation Serif" w:cs="PT Astra Serif"/>
            <w:sz w:val="24"/>
            <w:szCs w:val="24"/>
          </w:rPr>
          <w:t>части 2 статьи 55.32</w:t>
        </w:r>
      </w:hyperlink>
      <w:r w:rsidRPr="00CB1D3F">
        <w:rPr>
          <w:rFonts w:ascii="Liberation Serif" w:hAnsi="Liberation Serif" w:cs="PT Astra Serif"/>
          <w:sz w:val="24"/>
          <w:szCs w:val="24"/>
        </w:rPr>
        <w:t xml:space="preserve">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CB1D3F">
        <w:rPr>
          <w:rFonts w:ascii="Liberation Serif" w:hAnsi="Liberation Serif" w:cs="PT Astra Serif"/>
          <w:sz w:val="24"/>
          <w:szCs w:val="24"/>
        </w:rPr>
        <w:t xml:space="preserve"> </w:t>
      </w:r>
      <w:proofErr w:type="gramStart"/>
      <w:r w:rsidRPr="00CB1D3F">
        <w:rPr>
          <w:rFonts w:ascii="Liberation Serif" w:hAnsi="Liberation Serif" w:cs="PT Astra Serif"/>
          <w:sz w:val="24"/>
          <w:szCs w:val="24"/>
        </w:rPr>
        <w:t>приведении</w:t>
      </w:r>
      <w:proofErr w:type="gramEnd"/>
      <w:r w:rsidRPr="00CB1D3F">
        <w:rPr>
          <w:rFonts w:ascii="Liberation Serif" w:hAnsi="Liberation Serif" w:cs="PT Astra Serif"/>
          <w:sz w:val="24"/>
          <w:szCs w:val="24"/>
        </w:rPr>
        <w:t xml:space="preserve"> в соответствие с установленными требованиями;</w:t>
      </w:r>
    </w:p>
    <w:p w14:paraId="7FDECE1C" w14:textId="2538DBEF" w:rsidR="00A12D9F" w:rsidRPr="00CB1D3F" w:rsidRDefault="0039188C"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3</w:t>
      </w:r>
      <w:r w:rsidR="00A12D9F" w:rsidRPr="00CB1D3F">
        <w:rPr>
          <w:rFonts w:ascii="Liberation Serif" w:hAnsi="Liberation Serif" w:cs="Times New Roman"/>
          <w:sz w:val="24"/>
          <w:szCs w:val="24"/>
        </w:rPr>
        <w:t xml:space="preserve">)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подготовленные по результатам проведения </w:t>
      </w:r>
      <w:r w:rsidR="00D33EAB" w:rsidRPr="00CB1D3F">
        <w:rPr>
          <w:rFonts w:ascii="Liberation Serif" w:hAnsi="Liberation Serif" w:cs="Times New Roman"/>
          <w:sz w:val="24"/>
          <w:szCs w:val="24"/>
        </w:rPr>
        <w:t xml:space="preserve">общественных обсуждений или </w:t>
      </w:r>
      <w:r w:rsidR="00A12D9F" w:rsidRPr="00CB1D3F">
        <w:rPr>
          <w:rFonts w:ascii="Liberation Serif" w:hAnsi="Liberation Serif" w:cs="Times New Roman"/>
          <w:sz w:val="24"/>
          <w:szCs w:val="24"/>
        </w:rPr>
        <w:t>публичных слушаний, в случае:</w:t>
      </w:r>
    </w:p>
    <w:p w14:paraId="219616EA" w14:textId="77777777"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proofErr w:type="gramStart"/>
      <w:r w:rsidRPr="00CB1D3F">
        <w:rPr>
          <w:rFonts w:ascii="Liberation Serif" w:hAnsi="Liberation Serif" w:cs="Times New Roman"/>
          <w:sz w:val="24"/>
          <w:szCs w:val="24"/>
        </w:rPr>
        <w:t>- нарушения прав и законных интересов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proofErr w:type="gramEnd"/>
    </w:p>
    <w:p w14:paraId="15F9C389" w14:textId="77777777"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lastRenderedPageBreak/>
        <w:t>- нарушения прав на благоприятные условия жизнедеятельности граждан, проживающих в пределах территориальной зоны, в границах которых расположен земельный участок или объект капитального строительства, применительно к которым запрашивается разрешение;</w:t>
      </w:r>
    </w:p>
    <w:p w14:paraId="6EB56EC4" w14:textId="32E0A8F7" w:rsidR="00CE7401"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отсутствия возможности обеспечить соблюдение требований технических регламентов при использовании земельного участка или объектов капитального строительства в соответствии с условно разрешенным видом использования</w:t>
      </w:r>
      <w:r w:rsidR="0039188C" w:rsidRPr="00CB1D3F">
        <w:rPr>
          <w:rFonts w:ascii="Liberation Serif" w:hAnsi="Liberation Serif" w:cs="Times New Roman"/>
          <w:sz w:val="24"/>
          <w:szCs w:val="24"/>
        </w:rPr>
        <w:t>.</w:t>
      </w:r>
    </w:p>
    <w:p w14:paraId="29CF1EE9" w14:textId="115A1BEB" w:rsidR="00A12D9F" w:rsidRPr="00CB1D3F" w:rsidRDefault="00A12D9F" w:rsidP="00A12D9F">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24C5657" w14:textId="23FCB6AC" w:rsidR="00ED3C4F" w:rsidRPr="00CB1D3F" w:rsidRDefault="00ED3C4F" w:rsidP="00AD3970">
      <w:pPr>
        <w:pStyle w:val="aa"/>
        <w:ind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2.</w:t>
      </w:r>
      <w:r w:rsidR="00131EA0" w:rsidRPr="00CB1D3F">
        <w:rPr>
          <w:rFonts w:ascii="Liberation Serif" w:hAnsi="Liberation Serif" w:cs="Times New Roman"/>
          <w:b/>
          <w:bCs/>
          <w:sz w:val="24"/>
          <w:szCs w:val="24"/>
        </w:rPr>
        <w:t>9</w:t>
      </w:r>
      <w:r w:rsidRPr="00CB1D3F">
        <w:rPr>
          <w:rFonts w:ascii="Liberation Serif" w:hAnsi="Liberation Serif" w:cs="Times New Roman"/>
          <w:b/>
          <w:bCs/>
          <w:sz w:val="24"/>
          <w:szCs w:val="24"/>
        </w:rPr>
        <w:t>.</w:t>
      </w:r>
      <w:r w:rsidRPr="00CB1D3F">
        <w:rPr>
          <w:rFonts w:ascii="Liberation Serif" w:hAnsi="Liberation Serif" w:cs="Times New Roman"/>
          <w:sz w:val="24"/>
          <w:szCs w:val="24"/>
        </w:rPr>
        <w:t xml:space="preserve"> </w:t>
      </w:r>
      <w:r w:rsidRPr="00CB1D3F">
        <w:rPr>
          <w:rFonts w:ascii="Liberation Serif" w:hAnsi="Liberation Serif" w:cs="Times New Roman"/>
          <w:b/>
          <w:bCs/>
          <w:sz w:val="24"/>
          <w:szCs w:val="24"/>
        </w:rPr>
        <w:t xml:space="preserve">Перечень услуг, </w:t>
      </w:r>
      <w:r w:rsidR="00573E85" w:rsidRPr="00CB1D3F">
        <w:rPr>
          <w:rFonts w:ascii="Liberation Serif" w:hAnsi="Liberation Serif" w:cs="Times New Roman"/>
          <w:b/>
          <w:bCs/>
          <w:sz w:val="24"/>
          <w:szCs w:val="24"/>
        </w:rPr>
        <w:t xml:space="preserve">которые являются </w:t>
      </w:r>
      <w:r w:rsidRPr="00CB1D3F">
        <w:rPr>
          <w:rFonts w:ascii="Liberation Serif" w:hAnsi="Liberation Serif" w:cs="Times New Roman"/>
          <w:b/>
          <w:bCs/>
          <w:sz w:val="24"/>
          <w:szCs w:val="24"/>
        </w:rPr>
        <w:t>необходимы</w:t>
      </w:r>
      <w:r w:rsidR="00573E85" w:rsidRPr="00CB1D3F">
        <w:rPr>
          <w:rFonts w:ascii="Liberation Serif" w:hAnsi="Liberation Serif" w:cs="Times New Roman"/>
          <w:b/>
          <w:bCs/>
          <w:sz w:val="24"/>
          <w:szCs w:val="24"/>
        </w:rPr>
        <w:t>ми</w:t>
      </w:r>
      <w:r w:rsidRPr="00CB1D3F">
        <w:rPr>
          <w:rFonts w:ascii="Liberation Serif" w:hAnsi="Liberation Serif" w:cs="Times New Roman"/>
          <w:b/>
          <w:bCs/>
          <w:sz w:val="24"/>
          <w:szCs w:val="24"/>
        </w:rPr>
        <w:t xml:space="preserve"> и обязательны</w:t>
      </w:r>
      <w:r w:rsidR="00573E85" w:rsidRPr="00CB1D3F">
        <w:rPr>
          <w:rFonts w:ascii="Liberation Serif" w:hAnsi="Liberation Serif" w:cs="Times New Roman"/>
          <w:b/>
          <w:bCs/>
          <w:sz w:val="24"/>
          <w:szCs w:val="24"/>
        </w:rPr>
        <w:t>ми</w:t>
      </w:r>
      <w:r w:rsidRPr="00CB1D3F">
        <w:rPr>
          <w:rFonts w:ascii="Liberation Serif" w:hAnsi="Liberation Serif" w:cs="Times New Roman"/>
          <w:b/>
          <w:bCs/>
          <w:sz w:val="24"/>
          <w:szCs w:val="24"/>
        </w:rPr>
        <w:t xml:space="preserve"> для предо</w:t>
      </w:r>
      <w:r w:rsidR="00E700CC" w:rsidRPr="00CB1D3F">
        <w:rPr>
          <w:rFonts w:ascii="Liberation Serif" w:hAnsi="Liberation Serif" w:cs="Times New Roman"/>
          <w:b/>
          <w:bCs/>
          <w:sz w:val="24"/>
          <w:szCs w:val="24"/>
        </w:rPr>
        <w:t>ставления муниципальной услуги</w:t>
      </w:r>
    </w:p>
    <w:p w14:paraId="65991561" w14:textId="77777777" w:rsidR="00ED3C4F" w:rsidRPr="00CB1D3F"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2EA568D" w14:textId="77777777" w:rsidR="00916A0A" w:rsidRPr="00CB1D3F" w:rsidRDefault="00916A0A"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613A1456" w14:textId="77777777" w:rsidR="00916A0A" w:rsidRPr="00CB1D3F" w:rsidRDefault="00916A0A" w:rsidP="0020665B">
      <w:pPr>
        <w:autoSpaceDE w:val="0"/>
        <w:autoSpaceDN w:val="0"/>
        <w:adjustRightInd w:val="0"/>
        <w:spacing w:after="0" w:line="240" w:lineRule="auto"/>
        <w:ind w:firstLine="709"/>
        <w:jc w:val="both"/>
        <w:outlineLvl w:val="2"/>
        <w:rPr>
          <w:rFonts w:ascii="Liberation Serif" w:eastAsiaTheme="minorHAnsi" w:hAnsi="Liberation Serif" w:cs="Times New Roman"/>
          <w:i/>
          <w:sz w:val="20"/>
          <w:szCs w:val="20"/>
          <w:lang w:eastAsia="en-US"/>
        </w:rPr>
      </w:pPr>
    </w:p>
    <w:p w14:paraId="3A42A957" w14:textId="325CA8A3" w:rsidR="007D7F6D" w:rsidRPr="00CB1D3F" w:rsidRDefault="00ED3C4F" w:rsidP="00AD3970">
      <w:pPr>
        <w:widowControl w:val="0"/>
        <w:autoSpaceDE w:val="0"/>
        <w:autoSpaceDN w:val="0"/>
        <w:adjustRightInd w:val="0"/>
        <w:spacing w:after="0"/>
        <w:jc w:val="center"/>
        <w:outlineLvl w:val="3"/>
        <w:rPr>
          <w:rFonts w:ascii="Liberation Serif" w:hAnsi="Liberation Serif"/>
          <w:b/>
          <w:bCs/>
          <w:sz w:val="24"/>
          <w:szCs w:val="24"/>
        </w:rPr>
      </w:pPr>
      <w:r w:rsidRPr="00CB1D3F">
        <w:rPr>
          <w:rFonts w:ascii="Liberation Serif" w:hAnsi="Liberation Serif" w:cs="Times New Roman"/>
          <w:b/>
          <w:bCs/>
          <w:sz w:val="24"/>
          <w:szCs w:val="24"/>
        </w:rPr>
        <w:t>2.1</w:t>
      </w:r>
      <w:r w:rsidR="00131EA0" w:rsidRPr="00CB1D3F">
        <w:rPr>
          <w:rFonts w:ascii="Liberation Serif" w:hAnsi="Liberation Serif" w:cs="Times New Roman"/>
          <w:b/>
          <w:bCs/>
          <w:sz w:val="24"/>
          <w:szCs w:val="24"/>
        </w:rPr>
        <w:t>0</w:t>
      </w:r>
      <w:r w:rsidRPr="00CB1D3F">
        <w:rPr>
          <w:rFonts w:ascii="Liberation Serif" w:hAnsi="Liberation Serif" w:cs="Times New Roman"/>
          <w:b/>
          <w:bCs/>
          <w:sz w:val="24"/>
          <w:szCs w:val="24"/>
        </w:rPr>
        <w:t xml:space="preserve">. </w:t>
      </w:r>
      <w:r w:rsidR="007D7F6D" w:rsidRPr="00CB1D3F">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CB1D3F" w:rsidRDefault="007D7F6D" w:rsidP="00AD3970">
      <w:pPr>
        <w:widowControl w:val="0"/>
        <w:autoSpaceDE w:val="0"/>
        <w:autoSpaceDN w:val="0"/>
        <w:adjustRightInd w:val="0"/>
        <w:spacing w:after="0"/>
        <w:jc w:val="center"/>
        <w:rPr>
          <w:rFonts w:ascii="Liberation Serif" w:hAnsi="Liberation Serif"/>
          <w:b/>
          <w:bCs/>
          <w:sz w:val="24"/>
          <w:szCs w:val="24"/>
        </w:rPr>
      </w:pPr>
      <w:r w:rsidRPr="00CB1D3F">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E82B487" w14:textId="77777777" w:rsidR="00A12D9F" w:rsidRPr="00CB1D3F" w:rsidRDefault="00A12D9F" w:rsidP="00A12D9F">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CB1D3F">
        <w:rPr>
          <w:rFonts w:ascii="Liberation Serif" w:hAnsi="Liberation Serif" w:cs="Times New Roman"/>
          <w:sz w:val="24"/>
          <w:szCs w:val="24"/>
        </w:rPr>
        <w:t>2.10.1. Муниципальная услуга предоставляется бесплатно.</w:t>
      </w:r>
    </w:p>
    <w:p w14:paraId="67545EF4" w14:textId="5C63FF30" w:rsidR="00A12D9F" w:rsidRPr="00CB1D3F" w:rsidRDefault="00A12D9F" w:rsidP="00A12D9F">
      <w:pPr>
        <w:autoSpaceDE w:val="0"/>
        <w:autoSpaceDN w:val="0"/>
        <w:adjustRightInd w:val="0"/>
        <w:spacing w:after="0" w:line="240" w:lineRule="auto"/>
        <w:ind w:firstLine="567"/>
        <w:jc w:val="both"/>
        <w:outlineLvl w:val="2"/>
        <w:rPr>
          <w:rFonts w:ascii="Liberation Serif" w:eastAsiaTheme="minorHAnsi" w:hAnsi="Liberation Serif" w:cs="Times New Roman"/>
          <w:sz w:val="24"/>
          <w:szCs w:val="24"/>
          <w:lang w:eastAsia="en-US"/>
        </w:rPr>
      </w:pPr>
      <w:r w:rsidRPr="00CB1D3F">
        <w:rPr>
          <w:rFonts w:ascii="Liberation Serif" w:eastAsiaTheme="minorHAnsi" w:hAnsi="Liberation Serif" w:cs="Times New Roman"/>
          <w:sz w:val="24"/>
          <w:szCs w:val="24"/>
          <w:lang w:eastAsia="en-US"/>
        </w:rPr>
        <w:t xml:space="preserve">2.10.2. Расходы, связанные с организацией и проведением </w:t>
      </w:r>
      <w:r w:rsidR="008B6B4D" w:rsidRPr="00CB1D3F">
        <w:rPr>
          <w:rFonts w:ascii="Liberation Serif" w:eastAsiaTheme="minorHAnsi" w:hAnsi="Liberation Serif" w:cs="Times New Roman"/>
          <w:sz w:val="24"/>
          <w:szCs w:val="24"/>
          <w:lang w:eastAsia="en-US"/>
        </w:rPr>
        <w:t xml:space="preserve">общественных обсуждений или </w:t>
      </w:r>
      <w:r w:rsidRPr="00CB1D3F">
        <w:rPr>
          <w:rFonts w:ascii="Liberation Serif" w:eastAsiaTheme="minorHAnsi" w:hAnsi="Liberation Serif" w:cs="Times New Roman"/>
          <w:sz w:val="24"/>
          <w:szCs w:val="24"/>
          <w:lang w:eastAsia="en-US"/>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14:paraId="7C2D7549" w14:textId="272CE483" w:rsidR="002A0FAD" w:rsidRPr="00CB1D3F" w:rsidRDefault="00933AC1" w:rsidP="00A12D9F">
      <w:pPr>
        <w:pStyle w:val="af"/>
        <w:spacing w:after="0" w:line="240" w:lineRule="auto"/>
        <w:ind w:left="0" w:firstLine="567"/>
        <w:jc w:val="both"/>
        <w:rPr>
          <w:rFonts w:ascii="Liberation Serif" w:hAnsi="Liberation Serif" w:cs="Times New Roman"/>
          <w:i/>
          <w:iCs/>
          <w:sz w:val="24"/>
          <w:szCs w:val="24"/>
        </w:rPr>
      </w:pPr>
      <w:r w:rsidRPr="00CB1D3F">
        <w:rPr>
          <w:rFonts w:ascii="Liberation Serif" w:hAnsi="Liberation Serif"/>
          <w:sz w:val="24"/>
          <w:szCs w:val="24"/>
        </w:rPr>
        <w:t>2.10.</w:t>
      </w:r>
      <w:r w:rsidR="00A12D9F" w:rsidRPr="00CB1D3F">
        <w:rPr>
          <w:rFonts w:ascii="Liberation Serif" w:hAnsi="Liberation Serif"/>
          <w:sz w:val="24"/>
          <w:szCs w:val="24"/>
        </w:rPr>
        <w:t>3</w:t>
      </w:r>
      <w:r w:rsidRPr="00CB1D3F">
        <w:rPr>
          <w:rFonts w:ascii="Liberation Serif" w:hAnsi="Liberation Serif"/>
          <w:sz w:val="24"/>
          <w:szCs w:val="24"/>
        </w:rPr>
        <w:t xml:space="preserve">. </w:t>
      </w:r>
      <w:r w:rsidR="0088729A" w:rsidRPr="00CB1D3F">
        <w:rPr>
          <w:rFonts w:ascii="Liberation Serif" w:hAnsi="Liberation Serif"/>
          <w:sz w:val="24"/>
          <w:szCs w:val="24"/>
        </w:rPr>
        <w:t>В случае внесения в выданный по результатам предоставления муниципальной услуги документ</w:t>
      </w:r>
      <w:r w:rsidRPr="00CB1D3F">
        <w:rPr>
          <w:rFonts w:ascii="Liberation Serif" w:hAnsi="Liberation Serif"/>
          <w:sz w:val="24"/>
          <w:szCs w:val="24"/>
        </w:rPr>
        <w:t xml:space="preserve"> изменений</w:t>
      </w:r>
      <w:r w:rsidR="0088729A" w:rsidRPr="00CB1D3F">
        <w:rPr>
          <w:rFonts w:ascii="Liberation Serif" w:hAnsi="Liberation Serif"/>
          <w:sz w:val="24"/>
          <w:szCs w:val="24"/>
        </w:rPr>
        <w:t xml:space="preserve">, направленных на исправление ошибок, допущенных по вине </w:t>
      </w:r>
      <w:r w:rsidRPr="00CB1D3F">
        <w:rPr>
          <w:rFonts w:ascii="Liberation Serif" w:hAnsi="Liberation Serif"/>
          <w:sz w:val="24"/>
          <w:szCs w:val="24"/>
        </w:rPr>
        <w:t xml:space="preserve">специалистов </w:t>
      </w:r>
      <w:r w:rsidR="0088729A" w:rsidRPr="00CB1D3F">
        <w:rPr>
          <w:rFonts w:ascii="Liberation Serif" w:hAnsi="Liberation Serif"/>
          <w:sz w:val="24"/>
          <w:szCs w:val="24"/>
        </w:rPr>
        <w:t>и (или) должностного лица</w:t>
      </w:r>
      <w:r w:rsidRPr="00CB1D3F">
        <w:rPr>
          <w:rFonts w:ascii="Liberation Serif" w:hAnsi="Liberation Serif"/>
          <w:sz w:val="24"/>
          <w:szCs w:val="24"/>
        </w:rPr>
        <w:t xml:space="preserve"> Уполномоченного органа</w:t>
      </w:r>
      <w:r w:rsidR="0088729A" w:rsidRPr="00CB1D3F">
        <w:rPr>
          <w:rFonts w:ascii="Liberation Serif" w:hAnsi="Liberation Serif"/>
          <w:sz w:val="24"/>
          <w:szCs w:val="24"/>
        </w:rPr>
        <w:t>, МФЦ и (или) работника МФЦ, с заявителя плата не взымается.</w:t>
      </w:r>
    </w:p>
    <w:p w14:paraId="59B6C185" w14:textId="77777777" w:rsidR="0088729A" w:rsidRPr="00CB1D3F" w:rsidRDefault="0088729A" w:rsidP="0020665B">
      <w:pPr>
        <w:autoSpaceDE w:val="0"/>
        <w:autoSpaceDN w:val="0"/>
        <w:adjustRightInd w:val="0"/>
        <w:spacing w:after="0" w:line="240" w:lineRule="auto"/>
        <w:ind w:firstLine="709"/>
        <w:jc w:val="both"/>
        <w:outlineLvl w:val="2"/>
        <w:rPr>
          <w:rFonts w:ascii="Liberation Serif" w:hAnsi="Liberation Serif" w:cs="Times New Roman"/>
          <w:i/>
          <w:iCs/>
          <w:sz w:val="24"/>
          <w:szCs w:val="24"/>
        </w:rPr>
      </w:pPr>
    </w:p>
    <w:p w14:paraId="0B565A3E" w14:textId="764A0CBB" w:rsidR="00ED3C4F" w:rsidRPr="00CB1D3F" w:rsidRDefault="00ED3C4F" w:rsidP="00AD3970">
      <w:pPr>
        <w:autoSpaceDE w:val="0"/>
        <w:autoSpaceDN w:val="0"/>
        <w:adjustRightInd w:val="0"/>
        <w:spacing w:after="0" w:line="240" w:lineRule="auto"/>
        <w:jc w:val="center"/>
        <w:outlineLvl w:val="2"/>
        <w:rPr>
          <w:rFonts w:ascii="Liberation Serif" w:hAnsi="Liberation Serif" w:cs="Times New Roman"/>
          <w:b/>
          <w:bCs/>
          <w:sz w:val="24"/>
          <w:szCs w:val="24"/>
        </w:rPr>
      </w:pPr>
      <w:r w:rsidRPr="00CB1D3F">
        <w:rPr>
          <w:rFonts w:ascii="Liberation Serif" w:hAnsi="Liberation Serif" w:cs="Times New Roman"/>
          <w:b/>
          <w:bCs/>
          <w:sz w:val="24"/>
          <w:szCs w:val="24"/>
        </w:rPr>
        <w:t>2.1</w:t>
      </w:r>
      <w:r w:rsidR="00131EA0" w:rsidRPr="00CB1D3F">
        <w:rPr>
          <w:rFonts w:ascii="Liberation Serif" w:hAnsi="Liberation Serif" w:cs="Times New Roman"/>
          <w:b/>
          <w:bCs/>
          <w:sz w:val="24"/>
          <w:szCs w:val="24"/>
        </w:rPr>
        <w:t>1</w:t>
      </w:r>
      <w:r w:rsidRPr="00CB1D3F">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b/>
          <w:bCs/>
          <w:i/>
          <w:iCs/>
          <w:sz w:val="24"/>
          <w:szCs w:val="24"/>
        </w:rPr>
      </w:pPr>
    </w:p>
    <w:p w14:paraId="0521C8F9" w14:textId="798F6DF7" w:rsidR="00ED3C4F" w:rsidRPr="00CB1D3F" w:rsidRDefault="00ED3C4F" w:rsidP="0020665B">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w:t>
      </w:r>
      <w:r w:rsidR="00131EA0" w:rsidRPr="00CB1D3F">
        <w:rPr>
          <w:rFonts w:ascii="Liberation Serif" w:hAnsi="Liberation Serif" w:cs="Times New Roman"/>
          <w:sz w:val="24"/>
          <w:szCs w:val="24"/>
        </w:rPr>
        <w:t>1</w:t>
      </w:r>
      <w:r w:rsidRPr="00CB1D3F">
        <w:rPr>
          <w:rFonts w:ascii="Liberation Serif" w:hAnsi="Liberation Serif" w:cs="Times New Roman"/>
          <w:sz w:val="24"/>
          <w:szCs w:val="24"/>
        </w:rPr>
        <w:t>.1. Максимальн</w:t>
      </w:r>
      <w:r w:rsidR="007C2B78" w:rsidRPr="00CB1D3F">
        <w:rPr>
          <w:rFonts w:ascii="Liberation Serif" w:hAnsi="Liberation Serif" w:cs="Times New Roman"/>
          <w:sz w:val="24"/>
          <w:szCs w:val="24"/>
        </w:rPr>
        <w:t>ое время</w:t>
      </w:r>
      <w:r w:rsidRPr="00CB1D3F">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CB1D3F">
        <w:rPr>
          <w:rFonts w:ascii="Liberation Serif" w:hAnsi="Liberation Serif" w:cs="Times New Roman"/>
          <w:sz w:val="24"/>
          <w:szCs w:val="24"/>
        </w:rPr>
        <w:t>но</w:t>
      </w:r>
      <w:r w:rsidRPr="00CB1D3F">
        <w:rPr>
          <w:rFonts w:ascii="Liberation Serif" w:hAnsi="Liberation Serif" w:cs="Times New Roman"/>
          <w:sz w:val="24"/>
          <w:szCs w:val="24"/>
        </w:rPr>
        <w:t xml:space="preserve"> превышать </w:t>
      </w:r>
      <w:r w:rsidR="00194F55" w:rsidRPr="00CB1D3F">
        <w:rPr>
          <w:rFonts w:ascii="Liberation Serif" w:hAnsi="Liberation Serif" w:cs="Times New Roman"/>
          <w:sz w:val="24"/>
          <w:szCs w:val="24"/>
        </w:rPr>
        <w:t>15</w:t>
      </w:r>
      <w:r w:rsidRPr="00CB1D3F">
        <w:rPr>
          <w:rFonts w:ascii="Liberation Serif" w:hAnsi="Liberation Serif" w:cs="Times New Roman"/>
          <w:sz w:val="24"/>
          <w:szCs w:val="24"/>
        </w:rPr>
        <w:t xml:space="preserve"> минут.</w:t>
      </w:r>
    </w:p>
    <w:p w14:paraId="0B768A07" w14:textId="478A950A" w:rsidR="00693C2A" w:rsidRPr="00CB1D3F" w:rsidRDefault="00693C2A" w:rsidP="0020665B">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w:t>
      </w:r>
      <w:r w:rsidR="00131EA0" w:rsidRPr="00CB1D3F">
        <w:rPr>
          <w:rFonts w:ascii="Liberation Serif" w:hAnsi="Liberation Serif" w:cs="Times New Roman"/>
          <w:sz w:val="24"/>
          <w:szCs w:val="24"/>
        </w:rPr>
        <w:t>1</w:t>
      </w:r>
      <w:r w:rsidRPr="00CB1D3F">
        <w:rPr>
          <w:rFonts w:ascii="Liberation Serif" w:hAnsi="Liberation Serif" w:cs="Times New Roman"/>
          <w:sz w:val="24"/>
          <w:szCs w:val="24"/>
        </w:rPr>
        <w:t>.2. Максимальн</w:t>
      </w:r>
      <w:r w:rsidR="007C2B78" w:rsidRPr="00CB1D3F">
        <w:rPr>
          <w:rFonts w:ascii="Liberation Serif" w:hAnsi="Liberation Serif" w:cs="Times New Roman"/>
          <w:sz w:val="24"/>
          <w:szCs w:val="24"/>
        </w:rPr>
        <w:t>ое</w:t>
      </w:r>
      <w:r w:rsidRPr="00CB1D3F">
        <w:rPr>
          <w:rFonts w:ascii="Liberation Serif" w:hAnsi="Liberation Serif" w:cs="Times New Roman"/>
          <w:sz w:val="24"/>
          <w:szCs w:val="24"/>
        </w:rPr>
        <w:t xml:space="preserve"> </w:t>
      </w:r>
      <w:r w:rsidR="007C2B78" w:rsidRPr="00CB1D3F">
        <w:rPr>
          <w:rFonts w:ascii="Liberation Serif" w:hAnsi="Liberation Serif" w:cs="Times New Roman"/>
          <w:sz w:val="24"/>
          <w:szCs w:val="24"/>
        </w:rPr>
        <w:t>время</w:t>
      </w:r>
      <w:r w:rsidRPr="00CB1D3F">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CB1D3F">
        <w:rPr>
          <w:rFonts w:ascii="Liberation Serif" w:hAnsi="Liberation Serif" w:cs="Times New Roman"/>
          <w:sz w:val="24"/>
          <w:szCs w:val="24"/>
        </w:rPr>
        <w:t>о</w:t>
      </w:r>
      <w:r w:rsidRPr="00CB1D3F">
        <w:rPr>
          <w:rFonts w:ascii="Liberation Serif" w:hAnsi="Liberation Serif" w:cs="Times New Roman"/>
          <w:sz w:val="24"/>
          <w:szCs w:val="24"/>
        </w:rPr>
        <w:t xml:space="preserve"> превышать 15 минут.</w:t>
      </w:r>
    </w:p>
    <w:p w14:paraId="461DB001"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D5ED661" w14:textId="59AF2BDA" w:rsidR="00644F1B" w:rsidRPr="00CB1D3F" w:rsidRDefault="00ED3C4F" w:rsidP="00AD3970">
      <w:pPr>
        <w:autoSpaceDE w:val="0"/>
        <w:autoSpaceDN w:val="0"/>
        <w:adjustRightInd w:val="0"/>
        <w:spacing w:after="0" w:line="240" w:lineRule="auto"/>
        <w:jc w:val="center"/>
        <w:outlineLvl w:val="0"/>
        <w:rPr>
          <w:rFonts w:ascii="Liberation Serif" w:hAnsi="Liberation Serif" w:cs="Times New Roman"/>
          <w:b/>
          <w:sz w:val="24"/>
          <w:szCs w:val="24"/>
        </w:rPr>
      </w:pPr>
      <w:r w:rsidRPr="00CB1D3F">
        <w:rPr>
          <w:rFonts w:ascii="Liberation Serif" w:hAnsi="Liberation Serif" w:cs="Times New Roman"/>
          <w:b/>
          <w:bCs/>
          <w:sz w:val="24"/>
          <w:szCs w:val="24"/>
        </w:rPr>
        <w:t>2.1</w:t>
      </w:r>
      <w:r w:rsidR="00131EA0" w:rsidRPr="00CB1D3F">
        <w:rPr>
          <w:rFonts w:ascii="Liberation Serif" w:hAnsi="Liberation Serif" w:cs="Times New Roman"/>
          <w:b/>
          <w:bCs/>
          <w:sz w:val="24"/>
          <w:szCs w:val="24"/>
        </w:rPr>
        <w:t>2</w:t>
      </w:r>
      <w:r w:rsidRPr="00CB1D3F">
        <w:rPr>
          <w:rFonts w:ascii="Liberation Serif" w:hAnsi="Liberation Serif" w:cs="Times New Roman"/>
          <w:b/>
          <w:bCs/>
          <w:sz w:val="24"/>
          <w:szCs w:val="24"/>
        </w:rPr>
        <w:t xml:space="preserve">. </w:t>
      </w:r>
      <w:r w:rsidR="00644F1B" w:rsidRPr="00CB1D3F">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CB1D3F">
        <w:rPr>
          <w:rFonts w:ascii="Liberation Serif" w:eastAsiaTheme="minorHAnsi" w:hAnsi="Liberation Serif" w:cs="Times New Roman"/>
          <w:b/>
          <w:sz w:val="24"/>
          <w:szCs w:val="24"/>
          <w:lang w:eastAsia="en-US"/>
        </w:rPr>
        <w:t>муниципальной</w:t>
      </w:r>
      <w:r w:rsidR="00644F1B" w:rsidRPr="00CB1D3F">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CB1D3F" w:rsidRDefault="00644F1B" w:rsidP="0020665B">
      <w:pPr>
        <w:spacing w:after="0" w:line="240" w:lineRule="auto"/>
        <w:ind w:firstLine="709"/>
        <w:jc w:val="both"/>
        <w:rPr>
          <w:rFonts w:ascii="Liberation Serif" w:hAnsi="Liberation Serif" w:cs="Times New Roman"/>
          <w:sz w:val="24"/>
          <w:szCs w:val="24"/>
        </w:rPr>
      </w:pPr>
    </w:p>
    <w:p w14:paraId="60E3FC8D" w14:textId="33A2ECFA" w:rsidR="005E6EEA" w:rsidRPr="00CB1D3F" w:rsidRDefault="001E40AA" w:rsidP="0020665B">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CB1D3F">
        <w:rPr>
          <w:rFonts w:ascii="Liberation Serif" w:eastAsiaTheme="minorHAnsi" w:hAnsi="Liberation Serif" w:cs="Times New Roman"/>
          <w:sz w:val="24"/>
          <w:szCs w:val="24"/>
          <w:lang w:eastAsia="en-US"/>
        </w:rPr>
        <w:t>2.1</w:t>
      </w:r>
      <w:r w:rsidR="00131EA0" w:rsidRPr="00CB1D3F">
        <w:rPr>
          <w:rFonts w:ascii="Liberation Serif" w:eastAsiaTheme="minorHAnsi" w:hAnsi="Liberation Serif" w:cs="Times New Roman"/>
          <w:sz w:val="24"/>
          <w:szCs w:val="24"/>
          <w:lang w:eastAsia="en-US"/>
        </w:rPr>
        <w:t>2</w:t>
      </w:r>
      <w:r w:rsidRPr="00CB1D3F">
        <w:rPr>
          <w:rFonts w:ascii="Liberation Serif" w:eastAsiaTheme="minorHAnsi" w:hAnsi="Liberation Serif" w:cs="Times New Roman"/>
          <w:sz w:val="24"/>
          <w:szCs w:val="24"/>
          <w:lang w:eastAsia="en-US"/>
        </w:rPr>
        <w:t xml:space="preserve">.1. </w:t>
      </w:r>
      <w:r w:rsidR="00780827" w:rsidRPr="00CB1D3F">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CB1D3F">
        <w:rPr>
          <w:rFonts w:ascii="Liberation Serif" w:eastAsiaTheme="minorHAnsi" w:hAnsi="Liberation Serif" w:cs="Times New Roman"/>
          <w:sz w:val="24"/>
          <w:szCs w:val="24"/>
          <w:lang w:eastAsia="en-US"/>
        </w:rPr>
        <w:t xml:space="preserve">, предусмотренном </w:t>
      </w:r>
      <w:r w:rsidR="00B956F3" w:rsidRPr="00CB1D3F">
        <w:rPr>
          <w:rFonts w:ascii="Liberation Serif" w:eastAsia="Times New Roman" w:hAnsi="Liberation Serif" w:cs="Times New Roman"/>
          <w:sz w:val="24"/>
          <w:szCs w:val="24"/>
          <w:lang w:eastAsia="en-US"/>
        </w:rPr>
        <w:t>подразделом</w:t>
      </w:r>
      <w:r w:rsidRPr="00CB1D3F">
        <w:rPr>
          <w:rFonts w:ascii="Liberation Serif" w:eastAsia="Times New Roman" w:hAnsi="Liberation Serif" w:cs="Times New Roman"/>
          <w:sz w:val="24"/>
          <w:szCs w:val="24"/>
          <w:lang w:eastAsia="en-US"/>
        </w:rPr>
        <w:t xml:space="preserve"> 3.</w:t>
      </w:r>
      <w:r w:rsidR="00725CA4" w:rsidRPr="00CB1D3F">
        <w:rPr>
          <w:rFonts w:ascii="Liberation Serif" w:eastAsia="Times New Roman" w:hAnsi="Liberation Serif" w:cs="Times New Roman"/>
          <w:sz w:val="24"/>
          <w:szCs w:val="24"/>
          <w:lang w:eastAsia="en-US"/>
        </w:rPr>
        <w:t>2.</w:t>
      </w:r>
      <w:r w:rsidRPr="00CB1D3F">
        <w:rPr>
          <w:rFonts w:ascii="Liberation Serif" w:eastAsia="Times New Roman" w:hAnsi="Liberation Serif" w:cs="Times New Roman"/>
          <w:sz w:val="24"/>
          <w:szCs w:val="24"/>
          <w:lang w:eastAsia="en-US"/>
        </w:rPr>
        <w:t xml:space="preserve"> </w:t>
      </w:r>
      <w:r w:rsidRPr="00CB1D3F">
        <w:rPr>
          <w:rFonts w:ascii="Liberation Serif" w:eastAsiaTheme="minorHAnsi" w:hAnsi="Liberation Serif" w:cs="Times New Roman"/>
          <w:sz w:val="24"/>
          <w:szCs w:val="24"/>
          <w:lang w:eastAsia="en-US"/>
        </w:rPr>
        <w:t xml:space="preserve">настоящего регламента, </w:t>
      </w:r>
      <w:r w:rsidR="00D36240" w:rsidRPr="00CB1D3F">
        <w:rPr>
          <w:rFonts w:ascii="Liberation Serif" w:eastAsiaTheme="minorHAnsi" w:hAnsi="Liberation Serif" w:cs="Times New Roman"/>
          <w:sz w:val="24"/>
          <w:szCs w:val="24"/>
          <w:lang w:eastAsia="en-US"/>
        </w:rPr>
        <w:t>в день их</w:t>
      </w:r>
      <w:r w:rsidR="005E6EEA" w:rsidRPr="00CB1D3F">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CB1D3F" w:rsidRDefault="005E6EEA" w:rsidP="0020665B">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CB1D3F">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CB1D3F">
        <w:rPr>
          <w:rFonts w:ascii="Liberation Serif" w:eastAsiaTheme="minorHAnsi" w:hAnsi="Liberation Serif" w:cs="Times New Roman"/>
          <w:sz w:val="24"/>
          <w:szCs w:val="24"/>
          <w:lang w:eastAsia="en-US"/>
        </w:rPr>
        <w:t>Уполномоченный орган</w:t>
      </w:r>
      <w:r w:rsidRPr="00CB1D3F">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CB1D3F">
        <w:rPr>
          <w:rFonts w:ascii="Liberation Serif" w:eastAsiaTheme="minorHAnsi" w:hAnsi="Liberation Serif" w:cs="Times New Roman"/>
          <w:sz w:val="24"/>
          <w:szCs w:val="24"/>
          <w:lang w:eastAsia="en-US"/>
        </w:rPr>
        <w:t>,</w:t>
      </w:r>
      <w:r w:rsidRPr="00CB1D3F">
        <w:rPr>
          <w:rFonts w:ascii="Liberation Serif" w:eastAsiaTheme="minorHAnsi" w:hAnsi="Liberation Serif" w:cs="Times New Roman"/>
          <w:sz w:val="24"/>
          <w:szCs w:val="24"/>
          <w:lang w:eastAsia="en-US"/>
        </w:rPr>
        <w:t xml:space="preserve"> следующий за ним</w:t>
      </w:r>
      <w:r w:rsidR="00327DEE" w:rsidRPr="00CB1D3F">
        <w:rPr>
          <w:rFonts w:ascii="Liberation Serif" w:eastAsiaTheme="minorHAnsi" w:hAnsi="Liberation Serif" w:cs="Times New Roman"/>
          <w:sz w:val="24"/>
          <w:szCs w:val="24"/>
          <w:lang w:eastAsia="en-US"/>
        </w:rPr>
        <w:t>,</w:t>
      </w:r>
      <w:r w:rsidRPr="00CB1D3F">
        <w:rPr>
          <w:rFonts w:ascii="Liberation Serif" w:eastAsiaTheme="minorHAnsi" w:hAnsi="Liberation Serif" w:cs="Times New Roman"/>
          <w:sz w:val="24"/>
          <w:szCs w:val="24"/>
          <w:lang w:eastAsia="en-US"/>
        </w:rPr>
        <w:t xml:space="preserve"> рабочий день.</w:t>
      </w:r>
    </w:p>
    <w:p w14:paraId="7AAD8943" w14:textId="77777777" w:rsidR="00ED3C4F" w:rsidRPr="00CB1D3F" w:rsidRDefault="00ED3C4F" w:rsidP="0020665B">
      <w:pPr>
        <w:autoSpaceDE w:val="0"/>
        <w:autoSpaceDN w:val="0"/>
        <w:adjustRightInd w:val="0"/>
        <w:spacing w:after="0" w:line="240" w:lineRule="auto"/>
        <w:ind w:firstLine="709"/>
        <w:jc w:val="center"/>
        <w:outlineLvl w:val="1"/>
        <w:rPr>
          <w:rFonts w:ascii="Liberation Serif" w:hAnsi="Liberation Serif" w:cs="Times New Roman"/>
          <w:b/>
          <w:bCs/>
          <w:sz w:val="24"/>
          <w:szCs w:val="24"/>
        </w:rPr>
      </w:pPr>
    </w:p>
    <w:p w14:paraId="7AF0DC73" w14:textId="77777777" w:rsidR="009A7DFF" w:rsidRPr="00CB1D3F" w:rsidRDefault="009A7DFF" w:rsidP="0020665B">
      <w:pPr>
        <w:autoSpaceDE w:val="0"/>
        <w:autoSpaceDN w:val="0"/>
        <w:adjustRightInd w:val="0"/>
        <w:spacing w:after="0" w:line="240" w:lineRule="auto"/>
        <w:ind w:firstLine="709"/>
        <w:jc w:val="center"/>
        <w:outlineLvl w:val="1"/>
        <w:rPr>
          <w:rFonts w:ascii="Liberation Serif" w:hAnsi="Liberation Serif" w:cs="Times New Roman"/>
          <w:b/>
          <w:bCs/>
          <w:sz w:val="24"/>
          <w:szCs w:val="24"/>
        </w:rPr>
      </w:pPr>
    </w:p>
    <w:p w14:paraId="6E77BE62" w14:textId="1947B42B" w:rsidR="008334E7" w:rsidRPr="00CB1D3F" w:rsidRDefault="0049132C" w:rsidP="00AD3970">
      <w:pPr>
        <w:autoSpaceDE w:val="0"/>
        <w:autoSpaceDN w:val="0"/>
        <w:adjustRightInd w:val="0"/>
        <w:spacing w:after="0" w:line="240" w:lineRule="auto"/>
        <w:jc w:val="center"/>
        <w:outlineLvl w:val="1"/>
        <w:rPr>
          <w:rFonts w:ascii="Liberation Serif" w:hAnsi="Liberation Serif" w:cs="Times New Roman"/>
          <w:b/>
          <w:sz w:val="24"/>
          <w:szCs w:val="24"/>
        </w:rPr>
      </w:pPr>
      <w:r w:rsidRPr="00CB1D3F">
        <w:rPr>
          <w:rFonts w:ascii="Liberation Serif" w:hAnsi="Liberation Serif" w:cs="Times New Roman"/>
          <w:b/>
          <w:bCs/>
          <w:sz w:val="24"/>
          <w:szCs w:val="24"/>
        </w:rPr>
        <w:t>2.1</w:t>
      </w:r>
      <w:r w:rsidR="00131EA0" w:rsidRPr="00CB1D3F">
        <w:rPr>
          <w:rFonts w:ascii="Liberation Serif" w:hAnsi="Liberation Serif" w:cs="Times New Roman"/>
          <w:b/>
          <w:bCs/>
          <w:sz w:val="24"/>
          <w:szCs w:val="24"/>
        </w:rPr>
        <w:t>3</w:t>
      </w:r>
      <w:r w:rsidRPr="00CB1D3F">
        <w:rPr>
          <w:rFonts w:ascii="Liberation Serif" w:hAnsi="Liberation Serif" w:cs="Times New Roman"/>
          <w:b/>
          <w:bCs/>
          <w:sz w:val="24"/>
          <w:szCs w:val="24"/>
        </w:rPr>
        <w:t xml:space="preserve">. </w:t>
      </w:r>
      <w:r w:rsidRPr="00CB1D3F">
        <w:rPr>
          <w:rFonts w:ascii="Liberation Serif" w:hAnsi="Liberation Serif" w:cs="Times New Roman"/>
          <w:b/>
          <w:sz w:val="24"/>
          <w:szCs w:val="24"/>
        </w:rPr>
        <w:t>Требования к помещениям</w:t>
      </w:r>
      <w:r w:rsidR="005D097A" w:rsidRPr="00CB1D3F">
        <w:rPr>
          <w:rFonts w:ascii="Liberation Serif" w:hAnsi="Liberation Serif" w:cs="Times New Roman"/>
          <w:b/>
          <w:sz w:val="24"/>
          <w:szCs w:val="24"/>
        </w:rPr>
        <w:t>, в которых предоставляется</w:t>
      </w:r>
      <w:r w:rsidRPr="00CB1D3F">
        <w:rPr>
          <w:rFonts w:ascii="Liberation Serif" w:hAnsi="Liberation Serif" w:cs="Times New Roman"/>
          <w:b/>
          <w:sz w:val="24"/>
          <w:szCs w:val="24"/>
        </w:rPr>
        <w:t xml:space="preserve"> муниципальн</w:t>
      </w:r>
      <w:r w:rsidR="005D097A" w:rsidRPr="00CB1D3F">
        <w:rPr>
          <w:rFonts w:ascii="Liberation Serif" w:hAnsi="Liberation Serif" w:cs="Times New Roman"/>
          <w:b/>
          <w:sz w:val="24"/>
          <w:szCs w:val="24"/>
        </w:rPr>
        <w:t>ая</w:t>
      </w:r>
      <w:r w:rsidRPr="00CB1D3F">
        <w:rPr>
          <w:rFonts w:ascii="Liberation Serif" w:hAnsi="Liberation Serif" w:cs="Times New Roman"/>
          <w:b/>
          <w:sz w:val="24"/>
          <w:szCs w:val="24"/>
        </w:rPr>
        <w:t xml:space="preserve"> услуг</w:t>
      </w:r>
      <w:r w:rsidR="005D097A" w:rsidRPr="00CB1D3F">
        <w:rPr>
          <w:rFonts w:ascii="Liberation Serif" w:hAnsi="Liberation Serif" w:cs="Times New Roman"/>
          <w:b/>
          <w:sz w:val="24"/>
          <w:szCs w:val="24"/>
        </w:rPr>
        <w:t>а</w:t>
      </w:r>
    </w:p>
    <w:p w14:paraId="02CF96F0" w14:textId="77777777" w:rsidR="007D7F6D" w:rsidRPr="00CB1D3F" w:rsidRDefault="007D7F6D" w:rsidP="0020665B">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09541547" w14:textId="709CE914"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2.13.1. Прием заявителей осуществляется </w:t>
      </w:r>
      <w:r w:rsidR="00211089" w:rsidRPr="00CB1D3F">
        <w:rPr>
          <w:rFonts w:ascii="Liberation Serif" w:hAnsi="Liberation Serif" w:cs="Times New Roman"/>
          <w:sz w:val="24"/>
          <w:szCs w:val="24"/>
        </w:rPr>
        <w:t xml:space="preserve">Уполномоченным органом </w:t>
      </w:r>
      <w:r w:rsidRPr="00CB1D3F">
        <w:rPr>
          <w:rFonts w:ascii="Liberation Serif" w:hAnsi="Liberation Serif" w:cs="Times New Roman"/>
          <w:sz w:val="24"/>
          <w:szCs w:val="24"/>
        </w:rPr>
        <w:t xml:space="preserve">в специально </w:t>
      </w:r>
      <w:r w:rsidR="00211089" w:rsidRPr="00CB1D3F">
        <w:rPr>
          <w:rFonts w:ascii="Liberation Serif" w:hAnsi="Liberation Serif" w:cs="Times New Roman"/>
          <w:sz w:val="24"/>
          <w:szCs w:val="24"/>
        </w:rPr>
        <w:t>подготовленных</w:t>
      </w:r>
      <w:r w:rsidRPr="00CB1D3F">
        <w:rPr>
          <w:rFonts w:ascii="Liberation Serif" w:hAnsi="Liberation Serif" w:cs="Times New Roman"/>
          <w:sz w:val="24"/>
          <w:szCs w:val="24"/>
        </w:rPr>
        <w:t xml:space="preserve"> для этих целей помещениях.</w:t>
      </w:r>
    </w:p>
    <w:p w14:paraId="310CC8DA" w14:textId="391F981C" w:rsidR="00056269" w:rsidRPr="00CB1D3F"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lastRenderedPageBreak/>
        <w:t>2.13.</w:t>
      </w:r>
      <w:r w:rsidR="00780827" w:rsidRPr="00CB1D3F">
        <w:rPr>
          <w:rFonts w:ascii="Liberation Serif" w:hAnsi="Liberation Serif" w:cs="Times New Roman"/>
          <w:sz w:val="24"/>
          <w:szCs w:val="24"/>
        </w:rPr>
        <w:t>2</w:t>
      </w:r>
      <w:r w:rsidRPr="00CB1D3F">
        <w:rPr>
          <w:rFonts w:ascii="Liberation Serif" w:hAnsi="Liberation Serif" w:cs="Times New Roman"/>
          <w:sz w:val="24"/>
          <w:szCs w:val="24"/>
        </w:rPr>
        <w:t xml:space="preserve">. </w:t>
      </w:r>
      <w:r w:rsidR="00D36240" w:rsidRPr="00CB1D3F">
        <w:rPr>
          <w:rFonts w:ascii="Liberation Serif" w:hAnsi="Liberation Serif" w:cs="Times New Roman"/>
          <w:sz w:val="24"/>
          <w:szCs w:val="24"/>
        </w:rPr>
        <w:t>Вход в з</w:t>
      </w:r>
      <w:r w:rsidRPr="00CB1D3F">
        <w:rPr>
          <w:rFonts w:ascii="Liberation Serif" w:hAnsi="Liberation Serif" w:cs="Times New Roman"/>
          <w:sz w:val="24"/>
          <w:szCs w:val="24"/>
        </w:rPr>
        <w:t xml:space="preserve">дание, </w:t>
      </w:r>
      <w:r w:rsidR="00211089" w:rsidRPr="00CB1D3F">
        <w:rPr>
          <w:rFonts w:ascii="Liberation Serif" w:hAnsi="Liberation Serif" w:cs="Times New Roman"/>
          <w:sz w:val="24"/>
          <w:szCs w:val="24"/>
        </w:rPr>
        <w:t>в котором размещены помещения</w:t>
      </w:r>
      <w:r w:rsidRPr="00CB1D3F">
        <w:rPr>
          <w:rFonts w:ascii="Liberation Serif" w:hAnsi="Liberation Serif" w:cs="Times New Roman"/>
          <w:sz w:val="24"/>
          <w:szCs w:val="24"/>
        </w:rPr>
        <w:t xml:space="preserve"> Уполномоченн</w:t>
      </w:r>
      <w:r w:rsidR="00211089" w:rsidRPr="00CB1D3F">
        <w:rPr>
          <w:rFonts w:ascii="Liberation Serif" w:hAnsi="Liberation Serif" w:cs="Times New Roman"/>
          <w:sz w:val="24"/>
          <w:szCs w:val="24"/>
        </w:rPr>
        <w:t>ого</w:t>
      </w:r>
      <w:r w:rsidRPr="00CB1D3F">
        <w:rPr>
          <w:rFonts w:ascii="Liberation Serif" w:hAnsi="Liberation Serif" w:cs="Times New Roman"/>
          <w:sz w:val="24"/>
          <w:szCs w:val="24"/>
        </w:rPr>
        <w:t xml:space="preserve"> орган</w:t>
      </w:r>
      <w:r w:rsidR="00211089" w:rsidRPr="00CB1D3F">
        <w:rPr>
          <w:rFonts w:ascii="Liberation Serif" w:hAnsi="Liberation Serif" w:cs="Times New Roman"/>
          <w:sz w:val="24"/>
          <w:szCs w:val="24"/>
        </w:rPr>
        <w:t>а</w:t>
      </w:r>
      <w:r w:rsidRPr="00CB1D3F">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1FA7B273" w:rsidR="00056269" w:rsidRPr="00CB1D3F"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наим</w:t>
      </w:r>
      <w:r w:rsidR="008D18EC" w:rsidRPr="00CB1D3F">
        <w:rPr>
          <w:rFonts w:ascii="Liberation Serif" w:hAnsi="Liberation Serif" w:cs="Times New Roman"/>
          <w:sz w:val="24"/>
          <w:szCs w:val="24"/>
        </w:rPr>
        <w:t>енование Уполномоченного органа</w:t>
      </w:r>
      <w:r w:rsidRPr="00CB1D3F">
        <w:rPr>
          <w:rFonts w:ascii="Liberation Serif" w:hAnsi="Liberation Serif" w:cs="Times New Roman"/>
          <w:sz w:val="24"/>
          <w:szCs w:val="24"/>
        </w:rPr>
        <w:t xml:space="preserve">; </w:t>
      </w:r>
    </w:p>
    <w:p w14:paraId="0DAE21B6" w14:textId="0EA80645" w:rsidR="00056269" w:rsidRPr="00CB1D3F"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режим </w:t>
      </w:r>
      <w:r w:rsidR="00D36240" w:rsidRPr="00CB1D3F">
        <w:rPr>
          <w:rFonts w:ascii="Liberation Serif" w:hAnsi="Liberation Serif" w:cs="Times New Roman"/>
          <w:sz w:val="24"/>
          <w:szCs w:val="24"/>
        </w:rPr>
        <w:t xml:space="preserve">его </w:t>
      </w:r>
      <w:r w:rsidRPr="00CB1D3F">
        <w:rPr>
          <w:rFonts w:ascii="Liberation Serif" w:hAnsi="Liberation Serif" w:cs="Times New Roman"/>
          <w:sz w:val="24"/>
          <w:szCs w:val="24"/>
        </w:rPr>
        <w:t xml:space="preserve">работы; </w:t>
      </w:r>
    </w:p>
    <w:p w14:paraId="6C500055" w14:textId="77777777" w:rsidR="00056269" w:rsidRPr="00CB1D3F"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адрес официального интернет-сайта;</w:t>
      </w:r>
    </w:p>
    <w:p w14:paraId="5429A614" w14:textId="2AAE88A4" w:rsidR="00056269" w:rsidRPr="00CB1D3F" w:rsidRDefault="00056269"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телефонные номера и адреса электронной почты для получения справочной информации.</w:t>
      </w:r>
    </w:p>
    <w:p w14:paraId="4CC4F87E" w14:textId="3C164844" w:rsidR="005A1301"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2.13.</w:t>
      </w:r>
      <w:r w:rsidR="00780827" w:rsidRPr="00CB1D3F">
        <w:rPr>
          <w:rFonts w:ascii="Liberation Serif" w:hAnsi="Liberation Serif" w:cs="Times New Roman"/>
          <w:sz w:val="24"/>
          <w:szCs w:val="24"/>
        </w:rPr>
        <w:t>3</w:t>
      </w:r>
      <w:r w:rsidRPr="00CB1D3F">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CB1D3F">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2.13.</w:t>
      </w:r>
      <w:r w:rsidR="00780827" w:rsidRPr="00CB1D3F">
        <w:rPr>
          <w:rFonts w:ascii="Liberation Serif" w:hAnsi="Liberation Serif" w:cs="Times New Roman"/>
          <w:sz w:val="24"/>
          <w:szCs w:val="24"/>
        </w:rPr>
        <w:t>4</w:t>
      </w:r>
      <w:r w:rsidRPr="00CB1D3F">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CB1D3F">
        <w:rPr>
          <w:rFonts w:ascii="Liberation Serif" w:hAnsi="Liberation Serif" w:cs="Times New Roman"/>
          <w:sz w:val="24"/>
          <w:szCs w:val="24"/>
        </w:rPr>
        <w:t>системой вентиляции</w:t>
      </w:r>
      <w:r w:rsidRPr="00CB1D3F">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CB1D3F">
        <w:rPr>
          <w:rFonts w:ascii="Liberation Serif" w:hAnsi="Liberation Serif" w:cs="Times New Roman"/>
          <w:sz w:val="24"/>
          <w:szCs w:val="24"/>
        </w:rPr>
        <w:t xml:space="preserve"> </w:t>
      </w:r>
    </w:p>
    <w:p w14:paraId="42650F5F" w14:textId="11CC2A76" w:rsidR="00086897" w:rsidRPr="00CB1D3F" w:rsidRDefault="00086897" w:rsidP="0020665B">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CB1D3F" w:rsidRDefault="00086897"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04BCBA39" w:rsidR="0074565C" w:rsidRPr="00CB1D3F" w:rsidRDefault="00086897"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eastAsia="Calibri" w:hAnsi="Liberation Serif"/>
          <w:sz w:val="24"/>
          <w:szCs w:val="24"/>
          <w:lang w:eastAsia="en-US"/>
        </w:rPr>
        <w:t xml:space="preserve">2.13.6. </w:t>
      </w:r>
      <w:r w:rsidR="0074565C" w:rsidRPr="00CB1D3F">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2CDC1C73" w14:textId="36B32D04"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2.13.</w:t>
      </w:r>
      <w:r w:rsidR="00086897" w:rsidRPr="00CB1D3F">
        <w:rPr>
          <w:rFonts w:ascii="Liberation Serif" w:hAnsi="Liberation Serif" w:cs="Times New Roman"/>
          <w:sz w:val="24"/>
          <w:szCs w:val="24"/>
        </w:rPr>
        <w:t>7</w:t>
      </w:r>
      <w:r w:rsidRPr="00CB1D3F">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CB1D3F">
        <w:rPr>
          <w:rFonts w:ascii="Liberation Serif" w:hAnsi="Liberation Serif" w:cs="Times New Roman"/>
          <w:sz w:val="24"/>
          <w:szCs w:val="24"/>
        </w:rPr>
        <w:t>а</w:t>
      </w:r>
      <w:r w:rsidRPr="00CB1D3F">
        <w:rPr>
          <w:rFonts w:ascii="Liberation Serif" w:hAnsi="Liberation Serif" w:cs="Times New Roman"/>
          <w:sz w:val="24"/>
          <w:szCs w:val="24"/>
        </w:rPr>
        <w:t xml:space="preserve"> для хранения верхней одежды.</w:t>
      </w:r>
    </w:p>
    <w:p w14:paraId="133C44B1" w14:textId="387BF2E1"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2.13.</w:t>
      </w:r>
      <w:r w:rsidR="00086897" w:rsidRPr="00CB1D3F">
        <w:rPr>
          <w:rFonts w:ascii="Liberation Serif" w:hAnsi="Liberation Serif" w:cs="Times New Roman"/>
          <w:sz w:val="24"/>
          <w:szCs w:val="24"/>
        </w:rPr>
        <w:t>8</w:t>
      </w:r>
      <w:r w:rsidRPr="00CB1D3F">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2.13.</w:t>
      </w:r>
      <w:r w:rsidR="00086897" w:rsidRPr="00CB1D3F">
        <w:rPr>
          <w:rFonts w:ascii="Liberation Serif" w:hAnsi="Liberation Serif" w:cs="Times New Roman"/>
          <w:sz w:val="24"/>
          <w:szCs w:val="24"/>
        </w:rPr>
        <w:t>9</w:t>
      </w:r>
      <w:r w:rsidRPr="00CB1D3F">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6) допуск </w:t>
      </w:r>
      <w:proofErr w:type="spellStart"/>
      <w:r w:rsidRPr="00CB1D3F">
        <w:rPr>
          <w:rFonts w:ascii="Liberation Serif" w:hAnsi="Liberation Serif" w:cs="Times New Roman"/>
          <w:sz w:val="24"/>
          <w:szCs w:val="24"/>
        </w:rPr>
        <w:t>сурдопереводчика</w:t>
      </w:r>
      <w:proofErr w:type="spellEnd"/>
      <w:r w:rsidRPr="00CB1D3F">
        <w:rPr>
          <w:rFonts w:ascii="Liberation Serif" w:hAnsi="Liberation Serif" w:cs="Times New Roman"/>
          <w:sz w:val="24"/>
          <w:szCs w:val="24"/>
        </w:rPr>
        <w:t xml:space="preserve"> и </w:t>
      </w:r>
      <w:proofErr w:type="spellStart"/>
      <w:r w:rsidRPr="00CB1D3F">
        <w:rPr>
          <w:rFonts w:ascii="Liberation Serif" w:hAnsi="Liberation Serif" w:cs="Times New Roman"/>
          <w:sz w:val="24"/>
          <w:szCs w:val="24"/>
        </w:rPr>
        <w:t>тифлосурдопереводчика</w:t>
      </w:r>
      <w:proofErr w:type="spellEnd"/>
      <w:r w:rsidRPr="00CB1D3F">
        <w:rPr>
          <w:rFonts w:ascii="Liberation Serif" w:hAnsi="Liberation Serif" w:cs="Times New Roman"/>
          <w:sz w:val="24"/>
          <w:szCs w:val="24"/>
        </w:rPr>
        <w:t>;</w:t>
      </w:r>
    </w:p>
    <w:p w14:paraId="4320162E"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w:t>
      </w:r>
      <w:r w:rsidRPr="00CB1D3F">
        <w:rPr>
          <w:rFonts w:ascii="Liberation Serif" w:hAnsi="Liberation Serif" w:cs="Times New Roman"/>
          <w:sz w:val="24"/>
          <w:szCs w:val="24"/>
        </w:rPr>
        <w:lastRenderedPageBreak/>
        <w:t>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14:paraId="40FFC278" w14:textId="77777777"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2D8AF844" w:rsidR="0037776F" w:rsidRPr="00CB1D3F" w:rsidRDefault="0037776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CA009A" w:rsidRPr="00CB1D3F">
        <w:rPr>
          <w:rFonts w:ascii="Liberation Serif" w:hAnsi="Liberation Serif" w:cs="Times New Roman"/>
          <w:sz w:val="24"/>
          <w:szCs w:val="24"/>
        </w:rPr>
        <w:t>муниципального образования поселок Уренгой</w:t>
      </w:r>
      <w:r w:rsidRPr="00CB1D3F">
        <w:rPr>
          <w:rFonts w:ascii="Liberation Serif" w:hAnsi="Liberation Serif" w:cs="Times New Roman"/>
          <w:i/>
          <w:sz w:val="24"/>
          <w:szCs w:val="24"/>
        </w:rPr>
        <w:t xml:space="preserve">, </w:t>
      </w:r>
      <w:r w:rsidRPr="00CB1D3F">
        <w:rPr>
          <w:rFonts w:ascii="Liberation Serif" w:hAnsi="Liberation Serif" w:cs="Times New Roman"/>
          <w:sz w:val="24"/>
          <w:szCs w:val="24"/>
        </w:rPr>
        <w:t xml:space="preserve">меры для обеспечения доступа инвалидов к месту предоставления муниципальной услуги либо, когда </w:t>
      </w:r>
      <w:proofErr w:type="gramStart"/>
      <w:r w:rsidRPr="00CB1D3F">
        <w:rPr>
          <w:rFonts w:ascii="Liberation Serif" w:hAnsi="Liberation Serif" w:cs="Times New Roman"/>
          <w:sz w:val="24"/>
          <w:szCs w:val="24"/>
        </w:rPr>
        <w:t>это</w:t>
      </w:r>
      <w:proofErr w:type="gramEnd"/>
      <w:r w:rsidRPr="00CB1D3F">
        <w:rPr>
          <w:rFonts w:ascii="Liberation Serif" w:hAnsi="Liberation Serif" w:cs="Times New Roman"/>
          <w:sz w:val="24"/>
          <w:szCs w:val="24"/>
        </w:rPr>
        <w:t xml:space="preserve"> возможно, обеспечивает ее предоставление по месту жительства инвалида или в дистанционном </w:t>
      </w:r>
      <w:proofErr w:type="gramStart"/>
      <w:r w:rsidRPr="00CB1D3F">
        <w:rPr>
          <w:rFonts w:ascii="Liberation Serif" w:hAnsi="Liberation Serif" w:cs="Times New Roman"/>
          <w:sz w:val="24"/>
          <w:szCs w:val="24"/>
        </w:rPr>
        <w:t>режиме</w:t>
      </w:r>
      <w:proofErr w:type="gramEnd"/>
      <w:r w:rsidRPr="00CB1D3F">
        <w:rPr>
          <w:rFonts w:ascii="Liberation Serif" w:hAnsi="Liberation Serif" w:cs="Times New Roman"/>
          <w:sz w:val="24"/>
          <w:szCs w:val="24"/>
        </w:rPr>
        <w:t>.</w:t>
      </w:r>
    </w:p>
    <w:p w14:paraId="76727B66" w14:textId="1F50FBD8" w:rsidR="0074565C" w:rsidRPr="00CB1D3F" w:rsidRDefault="0074565C"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2.13.</w:t>
      </w:r>
      <w:r w:rsidR="00086897" w:rsidRPr="00CB1D3F">
        <w:rPr>
          <w:rFonts w:ascii="Liberation Serif" w:hAnsi="Liberation Serif" w:cs="Times New Roman"/>
          <w:sz w:val="24"/>
          <w:szCs w:val="24"/>
        </w:rPr>
        <w:t>10</w:t>
      </w:r>
      <w:r w:rsidRPr="00CB1D3F">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CB1D3F" w:rsidRDefault="0074565C" w:rsidP="0020665B">
      <w:pPr>
        <w:autoSpaceDE w:val="0"/>
        <w:autoSpaceDN w:val="0"/>
        <w:adjustRightInd w:val="0"/>
        <w:spacing w:after="0" w:line="240" w:lineRule="auto"/>
        <w:ind w:firstLine="709"/>
        <w:jc w:val="both"/>
        <w:rPr>
          <w:rFonts w:ascii="Liberation Serif" w:hAnsi="Liberation Serif" w:cs="Times New Roman"/>
          <w:strike/>
          <w:sz w:val="24"/>
          <w:szCs w:val="24"/>
          <w:highlight w:val="cyan"/>
        </w:rPr>
      </w:pPr>
      <w:r w:rsidRPr="00CB1D3F">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CB1D3F" w:rsidRDefault="0037776F" w:rsidP="0020665B">
      <w:pPr>
        <w:widowControl w:val="0"/>
        <w:autoSpaceDE w:val="0"/>
        <w:autoSpaceDN w:val="0"/>
        <w:adjustRightInd w:val="0"/>
        <w:spacing w:after="0" w:line="240" w:lineRule="auto"/>
        <w:ind w:firstLine="709"/>
        <w:jc w:val="both"/>
        <w:outlineLvl w:val="3"/>
        <w:rPr>
          <w:rFonts w:ascii="Liberation Serif" w:hAnsi="Liberation Serif" w:cs="Times New Roman"/>
          <w:sz w:val="24"/>
          <w:szCs w:val="24"/>
        </w:rPr>
      </w:pPr>
      <w:r w:rsidRPr="00CB1D3F">
        <w:rPr>
          <w:rFonts w:ascii="Liberation Serif" w:hAnsi="Liberation Serif" w:cs="Times New Roman"/>
          <w:sz w:val="24"/>
          <w:szCs w:val="24"/>
        </w:rPr>
        <w:t>2.13.1</w:t>
      </w:r>
      <w:r w:rsidR="00086897" w:rsidRPr="00CB1D3F">
        <w:rPr>
          <w:rFonts w:ascii="Liberation Serif" w:hAnsi="Liberation Serif" w:cs="Times New Roman"/>
          <w:sz w:val="24"/>
          <w:szCs w:val="24"/>
        </w:rPr>
        <w:t>1</w:t>
      </w:r>
      <w:r w:rsidRPr="00CB1D3F">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522F6692" w14:textId="77777777" w:rsidR="00ED3C4F" w:rsidRPr="00CB1D3F" w:rsidRDefault="00ED3C4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31BC6EF7" w14:textId="77777777" w:rsidR="0037776F" w:rsidRPr="00CB1D3F" w:rsidRDefault="0037776F"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7F7ED05E" w14:textId="340F96BF" w:rsidR="00ED3C4F" w:rsidRPr="00CB1D3F" w:rsidRDefault="00ED3C4F" w:rsidP="0020665B">
      <w:pPr>
        <w:spacing w:after="0" w:line="240" w:lineRule="auto"/>
        <w:jc w:val="center"/>
        <w:rPr>
          <w:rFonts w:ascii="Liberation Serif" w:hAnsi="Liberation Serif" w:cs="Times New Roman"/>
          <w:b/>
          <w:bCs/>
          <w:sz w:val="24"/>
          <w:szCs w:val="24"/>
        </w:rPr>
      </w:pPr>
      <w:r w:rsidRPr="00CB1D3F">
        <w:rPr>
          <w:rFonts w:ascii="Liberation Serif" w:hAnsi="Liberation Serif" w:cs="Times New Roman"/>
          <w:b/>
          <w:bCs/>
          <w:sz w:val="24"/>
          <w:szCs w:val="24"/>
        </w:rPr>
        <w:t>2.1</w:t>
      </w:r>
      <w:r w:rsidR="00131EA0" w:rsidRPr="00CB1D3F">
        <w:rPr>
          <w:rFonts w:ascii="Liberation Serif" w:hAnsi="Liberation Serif" w:cs="Times New Roman"/>
          <w:b/>
          <w:bCs/>
          <w:sz w:val="24"/>
          <w:szCs w:val="24"/>
        </w:rPr>
        <w:t>4</w:t>
      </w:r>
      <w:r w:rsidRPr="00CB1D3F">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CB1D3F"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CB1D3F"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CB1D3F">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FE1452" w:rsidRPr="00CB1D3F"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CB1D3F"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 xml:space="preserve">№ </w:t>
            </w:r>
            <w:r w:rsidRPr="00CB1D3F">
              <w:rPr>
                <w:rFonts w:ascii="Liberation Serif" w:hAnsi="Liberation Serif" w:cs="Times New Roman"/>
                <w:bCs/>
                <w:sz w:val="24"/>
                <w:szCs w:val="24"/>
              </w:rPr>
              <w:br/>
            </w:r>
            <w:proofErr w:type="gramStart"/>
            <w:r w:rsidRPr="00CB1D3F">
              <w:rPr>
                <w:rFonts w:ascii="Liberation Serif" w:hAnsi="Liberation Serif" w:cs="Times New Roman"/>
                <w:bCs/>
                <w:sz w:val="24"/>
                <w:szCs w:val="24"/>
              </w:rPr>
              <w:t>п</w:t>
            </w:r>
            <w:proofErr w:type="gramEnd"/>
            <w:r w:rsidRPr="00CB1D3F">
              <w:rPr>
                <w:rFonts w:ascii="Liberation Serif" w:hAnsi="Liberation Serif" w:cs="Times New Roman"/>
                <w:bCs/>
                <w:sz w:val="24"/>
                <w:szCs w:val="24"/>
              </w:rPr>
              <w:t>/п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CB1D3F"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CB1D3F"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 xml:space="preserve">Единица </w:t>
            </w:r>
            <w:r w:rsidRPr="00CB1D3F">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CB1D3F"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Нормативное</w:t>
            </w:r>
            <w:r w:rsidRPr="00CB1D3F">
              <w:rPr>
                <w:rFonts w:ascii="Liberation Serif" w:hAnsi="Liberation Serif" w:cs="Times New Roman"/>
                <w:bCs/>
                <w:sz w:val="24"/>
                <w:szCs w:val="24"/>
              </w:rPr>
              <w:br/>
              <w:t>значение</w:t>
            </w:r>
          </w:p>
        </w:tc>
      </w:tr>
    </w:tbl>
    <w:p w14:paraId="6152566D" w14:textId="77777777" w:rsidR="00B27B13" w:rsidRPr="00CB1D3F"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FE1452" w:rsidRPr="00CB1D3F"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CB1D3F"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CB1D3F"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CB1D3F"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CB1D3F"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4</w:t>
            </w:r>
          </w:p>
        </w:tc>
      </w:tr>
      <w:tr w:rsidR="00FE1452" w:rsidRPr="00CB1D3F"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CB1D3F"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1.</w:t>
            </w:r>
            <w:r w:rsidRPr="00CB1D3F">
              <w:rPr>
                <w:rFonts w:ascii="Liberation Serif" w:hAnsi="Liberation Serif" w:cs="Times New Roman"/>
                <w:bCs/>
                <w:sz w:val="24"/>
                <w:szCs w:val="24"/>
              </w:rPr>
              <w:tab/>
              <w:t>Показатели результативности оказания муниципальной услуги</w:t>
            </w:r>
          </w:p>
        </w:tc>
      </w:tr>
      <w:tr w:rsidR="00FE1452" w:rsidRPr="00CB1D3F"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CB1D3F"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1.</w:t>
            </w:r>
            <w:r w:rsidR="005A3DF5" w:rsidRPr="00CB1D3F">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CB1D3F" w:rsidRDefault="004068BD" w:rsidP="009011BC">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CB1D3F"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CB1D3F"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100</w:t>
            </w:r>
          </w:p>
        </w:tc>
      </w:tr>
      <w:tr w:rsidR="00FE1452" w:rsidRPr="00CB1D3F"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CB1D3F"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sz w:val="24"/>
                <w:szCs w:val="24"/>
              </w:rPr>
              <w:t>2.</w:t>
            </w:r>
            <w:r w:rsidRPr="00CB1D3F">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FE1452" w:rsidRPr="00CB1D3F"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2.</w:t>
            </w:r>
            <w:r w:rsidR="005A3DF5" w:rsidRPr="00CB1D3F">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CB1D3F" w:rsidRDefault="00D17D3D" w:rsidP="000B1173">
            <w:pPr>
              <w:autoSpaceDE w:val="0"/>
              <w:autoSpaceDN w:val="0"/>
              <w:adjustRightInd w:val="0"/>
              <w:spacing w:after="0" w:line="240" w:lineRule="auto"/>
              <w:rPr>
                <w:rFonts w:ascii="Liberation Serif" w:hAnsi="Liberation Serif" w:cs="Times New Roman"/>
                <w:b/>
                <w:bCs/>
                <w:sz w:val="24"/>
                <w:szCs w:val="24"/>
              </w:rPr>
            </w:pPr>
            <w:r w:rsidRPr="00CB1D3F">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CB1D3F">
              <w:rPr>
                <w:rFonts w:ascii="Liberation Serif" w:hAnsi="Liberation Serif" w:cs="Times New Roman"/>
                <w:sz w:val="24"/>
                <w:szCs w:val="24"/>
              </w:rPr>
              <w:t>(</w:t>
            </w:r>
            <w:r w:rsidRPr="00CB1D3F">
              <w:rPr>
                <w:rFonts w:ascii="Liberation Serif" w:hAnsi="Liberation Serif" w:cs="Times New Roman"/>
                <w:sz w:val="24"/>
                <w:szCs w:val="24"/>
              </w:rPr>
              <w:t>или</w:t>
            </w:r>
            <w:r w:rsidR="000B1173" w:rsidRPr="00CB1D3F">
              <w:rPr>
                <w:rFonts w:ascii="Liberation Serif" w:hAnsi="Liberation Serif" w:cs="Times New Roman"/>
                <w:sz w:val="24"/>
                <w:szCs w:val="24"/>
              </w:rPr>
              <w:t>)</w:t>
            </w:r>
            <w:r w:rsidRPr="00CB1D3F">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CB1D3F" w:rsidRDefault="00D17D3D" w:rsidP="00D17D3D">
            <w:pPr>
              <w:spacing w:after="0" w:line="240" w:lineRule="auto"/>
              <w:jc w:val="center"/>
              <w:rPr>
                <w:rFonts w:ascii="Liberation Serif" w:hAnsi="Liberation Serif" w:cs="Times New Roman"/>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CB1D3F"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3.</w:t>
            </w:r>
            <w:r w:rsidRPr="00CB1D3F">
              <w:rPr>
                <w:rFonts w:ascii="Liberation Serif" w:hAnsi="Liberation Serif" w:cs="Times New Roman"/>
                <w:bCs/>
                <w:sz w:val="24"/>
                <w:szCs w:val="24"/>
              </w:rPr>
              <w:tab/>
              <w:t>Показатели, характеризующие качество обслуживания и безопасность</w:t>
            </w:r>
          </w:p>
        </w:tc>
      </w:tr>
      <w:tr w:rsidR="00FE1452" w:rsidRPr="00CB1D3F"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3.</w:t>
            </w:r>
            <w:r w:rsidR="002D1D41" w:rsidRPr="00CB1D3F">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CB1D3F" w:rsidRDefault="005A3DF5" w:rsidP="00D17D3D">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 xml:space="preserve">Количество </w:t>
            </w:r>
            <w:r w:rsidR="00D17D3D" w:rsidRPr="00CB1D3F">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CB1D3F" w:rsidRDefault="005A3DF5" w:rsidP="00D17D3D">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ед</w:t>
            </w:r>
            <w:r w:rsidR="00725CA4" w:rsidRPr="00CB1D3F">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0</w:t>
            </w:r>
          </w:p>
        </w:tc>
      </w:tr>
      <w:tr w:rsidR="00FE1452" w:rsidRPr="00CB1D3F"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CB1D3F" w:rsidRDefault="00D17D3D" w:rsidP="00D17D3D">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lastRenderedPageBreak/>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CB1D3F" w:rsidRDefault="00D17D3D" w:rsidP="00D17D3D">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CB1D3F"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CB1D3F" w:rsidRDefault="002D1D41" w:rsidP="002D1D41">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CB1D3F" w:rsidRDefault="005E03AF" w:rsidP="002D1D41">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sz w:val="24"/>
                <w:szCs w:val="24"/>
              </w:rPr>
              <w:t>да</w:t>
            </w:r>
          </w:p>
        </w:tc>
      </w:tr>
      <w:tr w:rsidR="00FE1452" w:rsidRPr="00CB1D3F"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4.</w:t>
            </w:r>
            <w:r w:rsidRPr="00CB1D3F">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FE1452" w:rsidRPr="00CB1D3F"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CB1D3F" w:rsidRDefault="002D1D41" w:rsidP="002D1D41">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 xml:space="preserve">не менее 95 </w:t>
            </w:r>
          </w:p>
        </w:tc>
      </w:tr>
      <w:tr w:rsidR="00FE1452" w:rsidRPr="00CB1D3F"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5.</w:t>
            </w:r>
            <w:r w:rsidRPr="00CB1D3F">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FE1452" w:rsidRPr="00CB1D3F"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CB1D3F" w:rsidRDefault="002D1D41" w:rsidP="002D1D41">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CB1D3F" w:rsidRDefault="002D1D41" w:rsidP="002D1D41">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CB1D3F" w:rsidRDefault="002D1D41" w:rsidP="002D1D41">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CB1D3F"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CB1D3F"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CB1D3F" w:rsidRDefault="002D1D41" w:rsidP="002D1D41">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раз/минут</w:t>
            </w:r>
          </w:p>
          <w:p w14:paraId="58F5F196" w14:textId="77777777" w:rsidR="002D1D41" w:rsidRPr="00CB1D3F"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CB1D3F"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CB1D3F"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CB1D3F"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1/15 мин</w:t>
            </w:r>
          </w:p>
          <w:p w14:paraId="4FB51F21" w14:textId="77777777" w:rsidR="002D1D41" w:rsidRPr="00CB1D3F"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1/15 мин</w:t>
            </w:r>
          </w:p>
        </w:tc>
      </w:tr>
      <w:tr w:rsidR="00FE1452" w:rsidRPr="00CB1D3F"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5F4B9E76" w:rsidR="002D1D41" w:rsidRPr="00CB1D3F" w:rsidRDefault="002D1D41" w:rsidP="00827486">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w:t>
            </w:r>
            <w:r w:rsidRPr="00CB1D3F">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proofErr w:type="gramStart"/>
            <w:r w:rsidR="00827486" w:rsidRPr="00CB1D3F">
              <w:rPr>
                <w:rFonts w:ascii="Liberation Serif" w:hAnsi="Liberation Serif" w:cs="Times New Roman"/>
                <w:bCs/>
                <w:sz w:val="24"/>
                <w:szCs w:val="24"/>
              </w:rPr>
              <w:t xml:space="preserve">( </w:t>
            </w:r>
            <w:proofErr w:type="gramEnd"/>
            <w:r w:rsidR="00827486" w:rsidRPr="00CB1D3F">
              <w:rPr>
                <w:rFonts w:ascii="Liberation Serif" w:hAnsi="Liberation Serif" w:cs="Times New Roman"/>
                <w:bCs/>
                <w:sz w:val="24"/>
                <w:szCs w:val="24"/>
              </w:rPr>
              <w:t>момента реализации технической возможности)</w:t>
            </w:r>
          </w:p>
        </w:tc>
      </w:tr>
      <w:tr w:rsidR="00FE1452" w:rsidRPr="00CB1D3F"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CB1D3F" w:rsidRDefault="002D1D41" w:rsidP="00D17D3D">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29CC39BE"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3FDFD862" w:rsidR="002D1D41" w:rsidRPr="00CB1D3F" w:rsidRDefault="00725CA4" w:rsidP="00E24E5E">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З</w:t>
            </w:r>
            <w:r w:rsidR="002D1D41" w:rsidRPr="00CB1D3F">
              <w:rPr>
                <w:rFonts w:ascii="Liberation Serif" w:hAnsi="Liberation Serif" w:cs="Times New Roman"/>
                <w:bCs/>
                <w:sz w:val="24"/>
                <w:szCs w:val="24"/>
              </w:rPr>
              <w:t xml:space="preserve">апись на прием в орган (организацию) для подачи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0813FD49" w:rsidR="002D1D41" w:rsidRPr="00CB1D3F" w:rsidRDefault="00A07B5B"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097D0F28" w:rsidR="002D1D41" w:rsidRPr="00CB1D3F" w:rsidRDefault="00725CA4" w:rsidP="00E24E5E">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Ф</w:t>
            </w:r>
            <w:r w:rsidR="002D1D41" w:rsidRPr="00CB1D3F">
              <w:rPr>
                <w:rFonts w:ascii="Liberation Serif" w:hAnsi="Liberation Serif" w:cs="Times New Roman"/>
                <w:bCs/>
                <w:sz w:val="24"/>
                <w:szCs w:val="24"/>
              </w:rPr>
              <w:t xml:space="preserve">ормирование запроса о предоставлении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01E89CBC" w:rsidR="002D1D41" w:rsidRPr="00CB1D3F" w:rsidRDefault="00A07B5B"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1DBB260F" w:rsidR="002D1D41" w:rsidRPr="00CB1D3F" w:rsidRDefault="00725CA4" w:rsidP="00E24E5E">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П</w:t>
            </w:r>
            <w:r w:rsidR="002D1D41" w:rsidRPr="00CB1D3F">
              <w:rPr>
                <w:rFonts w:ascii="Liberation Serif" w:hAnsi="Liberation Serif" w:cs="Times New Roman"/>
                <w:bCs/>
                <w:sz w:val="24"/>
                <w:szCs w:val="24"/>
              </w:rPr>
              <w:t xml:space="preserve">рием и регистрация органом (организацией) запроса и иных документов, необходимых для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53D18926" w:rsidR="002D1D41" w:rsidRPr="00CB1D3F" w:rsidRDefault="00A07B5B"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2FAFCD97" w:rsidR="002D1D41" w:rsidRPr="00CB1D3F" w:rsidRDefault="00725CA4" w:rsidP="00E24E5E">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О</w:t>
            </w:r>
            <w:r w:rsidR="002D1D41" w:rsidRPr="00CB1D3F">
              <w:rPr>
                <w:rFonts w:ascii="Liberation Serif" w:hAnsi="Liberation Serif" w:cs="Times New Roman"/>
                <w:bCs/>
                <w:sz w:val="24"/>
                <w:szCs w:val="24"/>
              </w:rPr>
              <w:t xml:space="preserve">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CB1D3F" w:rsidRDefault="002D1D41" w:rsidP="00D17D3D">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0834F9C5" w:rsidR="002D1D41" w:rsidRPr="00CB1D3F" w:rsidRDefault="00A07B5B"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нет</w:t>
            </w:r>
          </w:p>
        </w:tc>
      </w:tr>
      <w:tr w:rsidR="00FE1452" w:rsidRPr="00CB1D3F"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CB1D3F"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066EDFEB" w:rsidR="002D1D41" w:rsidRPr="00CB1D3F" w:rsidRDefault="00725CA4" w:rsidP="00E24E5E">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П</w:t>
            </w:r>
            <w:r w:rsidR="002D1D41" w:rsidRPr="00CB1D3F">
              <w:rPr>
                <w:rFonts w:ascii="Liberation Serif" w:hAnsi="Liberation Serif" w:cs="Times New Roman"/>
                <w:bCs/>
                <w:sz w:val="24"/>
                <w:szCs w:val="24"/>
              </w:rPr>
              <w:t xml:space="preserve">олучение результата предоставления муниципальной услуги </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CB1D3F" w:rsidRDefault="002D1D41" w:rsidP="00D17D3D">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28876122" w:rsidR="002D1D41" w:rsidRPr="00CB1D3F" w:rsidRDefault="00A07B5B"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6690E77A" w:rsidR="005E03AF" w:rsidRPr="00CB1D3F" w:rsidRDefault="00725CA4" w:rsidP="00E24E5E">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П</w:t>
            </w:r>
            <w:r w:rsidR="005E03AF" w:rsidRPr="00CB1D3F">
              <w:rPr>
                <w:rFonts w:ascii="Liberation Serif" w:hAnsi="Liberation Serif" w:cs="Times New Roman"/>
                <w:bCs/>
                <w:sz w:val="24"/>
                <w:szCs w:val="24"/>
              </w:rPr>
              <w:t xml:space="preserve">олучение сведений о ходе выполнения запроса </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CB1D3F" w:rsidRDefault="005E03AF" w:rsidP="00D17D3D">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0CC0569F" w:rsidR="005E03AF" w:rsidRPr="00CB1D3F" w:rsidRDefault="00A07B5B"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 xml:space="preserve">да </w:t>
            </w:r>
          </w:p>
        </w:tc>
      </w:tr>
      <w:tr w:rsidR="00FE1452" w:rsidRPr="00CB1D3F"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600D1A7F" w:rsidR="005E03AF" w:rsidRPr="00CB1D3F" w:rsidRDefault="005E03AF" w:rsidP="00E24E5E">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 xml:space="preserve">Осуществление оценки качества предоставления услуги </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CB1D3F" w:rsidRDefault="005E03AF" w:rsidP="00D17D3D">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5DD2A2CA" w:rsidR="005E03AF" w:rsidRPr="00CB1D3F" w:rsidRDefault="00A07B5B"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CB1D3F" w:rsidRDefault="005E03AF" w:rsidP="00D17D3D">
            <w:pPr>
              <w:autoSpaceDE w:val="0"/>
              <w:autoSpaceDN w:val="0"/>
              <w:adjustRightInd w:val="0"/>
              <w:spacing w:after="0" w:line="240" w:lineRule="auto"/>
              <w:rPr>
                <w:rFonts w:ascii="Liberation Serif" w:hAnsi="Liberation Serif" w:cs="Times New Roman"/>
                <w:bCs/>
                <w:sz w:val="24"/>
                <w:szCs w:val="24"/>
              </w:rPr>
            </w:pPr>
            <w:proofErr w:type="gramStart"/>
            <w:r w:rsidRPr="00CB1D3F">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CB1D3F" w:rsidRDefault="005E03AF" w:rsidP="00D17D3D">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CB1D3F"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7.</w:t>
            </w:r>
            <w:r w:rsidRPr="00CB1D3F">
              <w:rPr>
                <w:rFonts w:ascii="Liberation Serif" w:hAnsi="Liberation Serif" w:cs="Times New Roman"/>
                <w:bCs/>
                <w:sz w:val="24"/>
                <w:szCs w:val="24"/>
              </w:rPr>
              <w:tab/>
              <w:t xml:space="preserve">Возможность получения муниципальной услуги в </w:t>
            </w:r>
            <w:r w:rsidR="006228E4" w:rsidRPr="00CB1D3F">
              <w:rPr>
                <w:rFonts w:ascii="Liberation Serif" w:hAnsi="Liberation Serif" w:cs="Times New Roman"/>
                <w:bCs/>
                <w:sz w:val="24"/>
                <w:szCs w:val="24"/>
              </w:rPr>
              <w:t>МФЦ</w:t>
            </w:r>
          </w:p>
        </w:tc>
      </w:tr>
      <w:tr w:rsidR="00FE1452" w:rsidRPr="00CB1D3F"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CB1D3F" w:rsidRDefault="005E03AF" w:rsidP="005E03AF">
            <w:pPr>
              <w:autoSpaceDE w:val="0"/>
              <w:autoSpaceDN w:val="0"/>
              <w:adjustRightInd w:val="0"/>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CB1D3F" w:rsidRDefault="005E03AF" w:rsidP="00D17D3D">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CB1D3F"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CB1D3F"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lastRenderedPageBreak/>
              <w:t>7.2</w:t>
            </w:r>
          </w:p>
        </w:tc>
        <w:tc>
          <w:tcPr>
            <w:tcW w:w="6406" w:type="dxa"/>
            <w:tcBorders>
              <w:top w:val="single" w:sz="6" w:space="0" w:color="auto"/>
              <w:left w:val="single" w:sz="6" w:space="0" w:color="auto"/>
              <w:bottom w:val="single" w:sz="4" w:space="0" w:color="auto"/>
              <w:right w:val="single" w:sz="6" w:space="0" w:color="auto"/>
            </w:tcBorders>
          </w:tcPr>
          <w:p w14:paraId="2513DBA6" w14:textId="77777777" w:rsidR="007C7821" w:rsidRPr="00CB1D3F" w:rsidRDefault="007C7821" w:rsidP="009A7DFF">
            <w:pPr>
              <w:spacing w:after="0" w:line="240" w:lineRule="auto"/>
              <w:rPr>
                <w:rFonts w:ascii="Liberation Serif" w:hAnsi="Liberation Serif" w:cs="Times New Roman"/>
                <w:bCs/>
                <w:sz w:val="24"/>
                <w:szCs w:val="24"/>
              </w:rPr>
            </w:pPr>
            <w:r w:rsidRPr="00CB1D3F">
              <w:rPr>
                <w:rFonts w:ascii="Liberation Serif" w:hAnsi="Liberation Serif" w:cs="Times New Roman"/>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CB1D3F" w:rsidRDefault="007C7821" w:rsidP="007C7821">
            <w:pPr>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0F2E8F1D" w:rsidR="007C7821" w:rsidRPr="00CB1D3F" w:rsidRDefault="00A07B5B" w:rsidP="007C7821">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да</w:t>
            </w:r>
          </w:p>
        </w:tc>
      </w:tr>
      <w:tr w:rsidR="00FE1452" w:rsidRPr="00CB1D3F"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CB1D3F"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8.</w:t>
            </w:r>
            <w:r w:rsidRPr="00CB1D3F">
              <w:rPr>
                <w:rFonts w:ascii="Liberation Serif" w:hAnsi="Liberation Serif" w:cs="Times New Roman"/>
                <w:bCs/>
                <w:sz w:val="24"/>
                <w:szCs w:val="24"/>
              </w:rPr>
              <w:tab/>
              <w:t>Иные показатели</w:t>
            </w:r>
          </w:p>
        </w:tc>
      </w:tr>
      <w:tr w:rsidR="00FE1452" w:rsidRPr="00CB1D3F"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CB1D3F"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CB1D3F">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CB1D3F" w:rsidRDefault="008B0435" w:rsidP="00D17D3D">
            <w:pPr>
              <w:pStyle w:val="ConsPlusNormal"/>
              <w:rPr>
                <w:rFonts w:ascii="Liberation Serif" w:hAnsi="Liberation Serif"/>
                <w:sz w:val="24"/>
                <w:szCs w:val="24"/>
              </w:rPr>
            </w:pPr>
            <w:r w:rsidRPr="00CB1D3F">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CB1D3F"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CB1D3F">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CB1D3F"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CB1D3F">
              <w:rPr>
                <w:rFonts w:ascii="Liberation Serif" w:hAnsi="Liberation Serif" w:cs="Times New Roman"/>
                <w:sz w:val="24"/>
                <w:szCs w:val="24"/>
              </w:rPr>
              <w:t>100</w:t>
            </w:r>
          </w:p>
        </w:tc>
      </w:tr>
    </w:tbl>
    <w:p w14:paraId="09F51777" w14:textId="77777777" w:rsidR="00ED3C4F" w:rsidRPr="00CB1D3F" w:rsidRDefault="00ED3C4F" w:rsidP="008B0435">
      <w:pPr>
        <w:spacing w:before="240" w:after="0" w:line="240" w:lineRule="auto"/>
        <w:ind w:firstLine="567"/>
        <w:jc w:val="both"/>
        <w:rPr>
          <w:rFonts w:ascii="Liberation Serif" w:hAnsi="Liberation Serif" w:cs="Times New Roman"/>
          <w:sz w:val="24"/>
          <w:szCs w:val="24"/>
        </w:rPr>
      </w:pPr>
    </w:p>
    <w:p w14:paraId="1A91E881" w14:textId="5D40F1AA" w:rsidR="00ED3C4F" w:rsidRPr="00CB1D3F" w:rsidRDefault="00ED3C4F" w:rsidP="00AD3970">
      <w:pPr>
        <w:autoSpaceDE w:val="0"/>
        <w:autoSpaceDN w:val="0"/>
        <w:adjustRightInd w:val="0"/>
        <w:spacing w:after="0" w:line="240" w:lineRule="auto"/>
        <w:jc w:val="center"/>
        <w:rPr>
          <w:rFonts w:ascii="Liberation Serif" w:hAnsi="Liberation Serif" w:cs="Times New Roman"/>
          <w:b/>
          <w:bCs/>
          <w:sz w:val="24"/>
          <w:szCs w:val="24"/>
        </w:rPr>
      </w:pPr>
      <w:r w:rsidRPr="00CB1D3F">
        <w:rPr>
          <w:rFonts w:ascii="Liberation Serif" w:hAnsi="Liberation Serif" w:cs="Times New Roman"/>
          <w:b/>
          <w:bCs/>
          <w:sz w:val="24"/>
          <w:szCs w:val="24"/>
        </w:rPr>
        <w:t>2.1</w:t>
      </w:r>
      <w:r w:rsidR="00131EA0" w:rsidRPr="00CB1D3F">
        <w:rPr>
          <w:rFonts w:ascii="Liberation Serif" w:hAnsi="Liberation Serif" w:cs="Times New Roman"/>
          <w:b/>
          <w:bCs/>
          <w:sz w:val="24"/>
          <w:szCs w:val="24"/>
        </w:rPr>
        <w:t>5</w:t>
      </w:r>
      <w:r w:rsidRPr="00CB1D3F">
        <w:rPr>
          <w:rFonts w:ascii="Liberation Serif" w:hAnsi="Liberation Serif" w:cs="Times New Roman"/>
          <w:b/>
          <w:bCs/>
          <w:sz w:val="24"/>
          <w:szCs w:val="24"/>
        </w:rPr>
        <w:t xml:space="preserve">. </w:t>
      </w:r>
      <w:r w:rsidR="007C7821" w:rsidRPr="00CB1D3F">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CB1D3F">
        <w:rPr>
          <w:rFonts w:ascii="Liberation Serif" w:hAnsi="Liberation Serif" w:cs="Times New Roman"/>
          <w:b/>
          <w:bCs/>
          <w:sz w:val="24"/>
          <w:szCs w:val="24"/>
        </w:rPr>
        <w:t xml:space="preserve"> (в случае, если </w:t>
      </w:r>
      <w:r w:rsidR="00EA5A4C" w:rsidRPr="00CB1D3F">
        <w:rPr>
          <w:rFonts w:ascii="Liberation Serif" w:hAnsi="Liberation Serif" w:cs="Times New Roman"/>
          <w:b/>
          <w:bCs/>
          <w:sz w:val="24"/>
          <w:szCs w:val="24"/>
        </w:rPr>
        <w:t>муниципальная</w:t>
      </w:r>
      <w:r w:rsidR="006B3358" w:rsidRPr="00CB1D3F">
        <w:rPr>
          <w:rFonts w:ascii="Liberation Serif" w:hAnsi="Liberation Serif" w:cs="Times New Roman"/>
          <w:b/>
          <w:bCs/>
          <w:sz w:val="24"/>
          <w:szCs w:val="24"/>
        </w:rPr>
        <w:t xml:space="preserve"> услуга предоставляется по экстерриториальному принципу) </w:t>
      </w:r>
      <w:r w:rsidR="007C7821" w:rsidRPr="00CB1D3F">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CB1D3F" w:rsidRDefault="00D53575"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A8E58A0" w14:textId="7AED3554" w:rsidR="00FB3F32" w:rsidRPr="00CB1D3F" w:rsidRDefault="00FB3F32" w:rsidP="0020665B">
      <w:pPr>
        <w:numPr>
          <w:ilvl w:val="2"/>
          <w:numId w:val="11"/>
        </w:numPr>
        <w:tabs>
          <w:tab w:val="left" w:pos="0"/>
        </w:tabs>
        <w:spacing w:line="240" w:lineRule="auto"/>
        <w:ind w:left="0" w:firstLine="709"/>
        <w:contextualSpacing/>
        <w:jc w:val="both"/>
        <w:rPr>
          <w:rFonts w:ascii="Liberation Serif" w:eastAsia="Calibri" w:hAnsi="Liberation Serif" w:cs="Times New Roman"/>
          <w:sz w:val="20"/>
          <w:szCs w:val="20"/>
        </w:rPr>
      </w:pPr>
      <w:r w:rsidRPr="00CB1D3F">
        <w:rPr>
          <w:rFonts w:ascii="Liberation Serif" w:eastAsia="Calibri" w:hAnsi="Liberation Serif" w:cs="Times New Roman"/>
          <w:sz w:val="24"/>
          <w:szCs w:val="24"/>
        </w:rPr>
        <w:t xml:space="preserve">Услуга предоставляется по экстерриториальному принципу в </w:t>
      </w:r>
      <w:proofErr w:type="gramStart"/>
      <w:r w:rsidRPr="00CB1D3F">
        <w:rPr>
          <w:rFonts w:ascii="Liberation Serif" w:eastAsia="Calibri" w:hAnsi="Liberation Serif" w:cs="Times New Roman"/>
          <w:sz w:val="24"/>
          <w:szCs w:val="24"/>
        </w:rPr>
        <w:t>соответствии</w:t>
      </w:r>
      <w:proofErr w:type="gramEnd"/>
      <w:r w:rsidRPr="00CB1D3F">
        <w:rPr>
          <w:rFonts w:ascii="Liberation Serif" w:eastAsia="Calibri" w:hAnsi="Liberation Serif" w:cs="Times New Roman"/>
          <w:sz w:val="24"/>
          <w:szCs w:val="24"/>
        </w:rPr>
        <w:t xml:space="preserve"> с которым у заявителей есть возможность подачи запросов, документов, информации, необходимых для получения муниципальн</w:t>
      </w:r>
      <w:r w:rsidR="00725CA4" w:rsidRPr="00CB1D3F">
        <w:rPr>
          <w:rFonts w:ascii="Liberation Serif" w:eastAsia="Calibri" w:hAnsi="Liberation Serif" w:cs="Times New Roman"/>
          <w:sz w:val="24"/>
          <w:szCs w:val="24"/>
        </w:rPr>
        <w:t>ой</w:t>
      </w:r>
      <w:r w:rsidRPr="00CB1D3F">
        <w:rPr>
          <w:rFonts w:ascii="Liberation Serif" w:eastAsia="Calibri" w:hAnsi="Liberation Serif" w:cs="Times New Roman"/>
          <w:sz w:val="24"/>
          <w:szCs w:val="24"/>
        </w:rPr>
        <w:t xml:space="preserve"> услуг</w:t>
      </w:r>
      <w:r w:rsidR="00725CA4" w:rsidRPr="00CB1D3F">
        <w:rPr>
          <w:rFonts w:ascii="Liberation Serif" w:eastAsia="Calibri" w:hAnsi="Liberation Serif" w:cs="Times New Roman"/>
          <w:sz w:val="24"/>
          <w:szCs w:val="24"/>
        </w:rPr>
        <w:t>и</w:t>
      </w:r>
      <w:r w:rsidRPr="00CB1D3F">
        <w:rPr>
          <w:rFonts w:ascii="Liberation Serif" w:eastAsia="Calibri" w:hAnsi="Liberation Serif" w:cs="Times New Roman"/>
          <w:sz w:val="24"/>
          <w:szCs w:val="24"/>
        </w:rPr>
        <w:t>, а также получения результат</w:t>
      </w:r>
      <w:r w:rsidR="00725CA4" w:rsidRPr="00CB1D3F">
        <w:rPr>
          <w:rFonts w:ascii="Liberation Serif" w:eastAsia="Calibri" w:hAnsi="Liberation Serif" w:cs="Times New Roman"/>
          <w:sz w:val="24"/>
          <w:szCs w:val="24"/>
        </w:rPr>
        <w:t>а</w:t>
      </w:r>
      <w:r w:rsidRPr="00CB1D3F">
        <w:rPr>
          <w:rFonts w:ascii="Liberation Serif" w:eastAsia="Calibri" w:hAnsi="Liberation Serif" w:cs="Times New Roman"/>
          <w:sz w:val="24"/>
          <w:szCs w:val="24"/>
        </w:rPr>
        <w:t xml:space="preserve"> </w:t>
      </w:r>
      <w:r w:rsidR="00725CA4" w:rsidRPr="00CB1D3F">
        <w:rPr>
          <w:rFonts w:ascii="Liberation Serif" w:eastAsia="Calibri" w:hAnsi="Liberation Serif" w:cs="Times New Roman"/>
          <w:sz w:val="24"/>
          <w:szCs w:val="24"/>
        </w:rPr>
        <w:t>ее</w:t>
      </w:r>
      <w:r w:rsidRPr="00CB1D3F">
        <w:rPr>
          <w:rFonts w:ascii="Liberation Serif" w:eastAsia="Calibri" w:hAnsi="Liberation Serif" w:cs="Times New Roman"/>
          <w:sz w:val="24"/>
          <w:szCs w:val="24"/>
        </w:rPr>
        <w:t xml:space="preserve">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E0459" w:rsidRPr="00CB1D3F">
        <w:rPr>
          <w:rFonts w:ascii="Liberation Serif" w:eastAsia="Calibri" w:hAnsi="Liberation Serif" w:cs="Times New Roman"/>
          <w:sz w:val="24"/>
          <w:szCs w:val="24"/>
        </w:rPr>
        <w:t>).</w:t>
      </w:r>
      <w:r w:rsidR="00975BB2" w:rsidRPr="00CB1D3F">
        <w:rPr>
          <w:rFonts w:ascii="Liberation Serif" w:eastAsia="Calibri" w:hAnsi="Liberation Serif" w:cs="Times New Roman"/>
          <w:i/>
          <w:sz w:val="20"/>
          <w:szCs w:val="20"/>
        </w:rPr>
        <w:t xml:space="preserve"> </w:t>
      </w:r>
    </w:p>
    <w:p w14:paraId="3D10CB21" w14:textId="2FB744F1" w:rsidR="003930EE" w:rsidRPr="00CB1D3F" w:rsidRDefault="003930EE" w:rsidP="0020665B">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Требования, учитывающие особенности предоставления муниципальной услуги в сети МФЦ автономного округа по экстерриториальному принципу</w:t>
      </w:r>
      <w:r w:rsidR="008060AE" w:rsidRPr="00CB1D3F">
        <w:rPr>
          <w:rFonts w:ascii="Liberation Serif" w:eastAsia="Calibri" w:hAnsi="Liberation Serif" w:cs="Times New Roman"/>
          <w:sz w:val="24"/>
          <w:szCs w:val="24"/>
        </w:rPr>
        <w:t>,</w:t>
      </w:r>
      <w:r w:rsidRPr="00CB1D3F">
        <w:rPr>
          <w:rFonts w:ascii="Liberation Serif" w:eastAsia="Calibri" w:hAnsi="Liberation Serif" w:cs="Times New Roman"/>
          <w:sz w:val="24"/>
          <w:szCs w:val="24"/>
        </w:rPr>
        <w:t xml:space="preserve"> определяются соглашением о взаимодействии.</w:t>
      </w:r>
    </w:p>
    <w:p w14:paraId="69875B5F" w14:textId="77777777" w:rsidR="006F09B7" w:rsidRPr="00CB1D3F" w:rsidRDefault="006F09B7" w:rsidP="006F09B7">
      <w:pPr>
        <w:numPr>
          <w:ilvl w:val="2"/>
          <w:numId w:val="11"/>
        </w:numPr>
        <w:tabs>
          <w:tab w:val="left" w:pos="0"/>
        </w:tabs>
        <w:spacing w:after="0" w:line="0" w:lineRule="atLeast"/>
        <w:ind w:left="0"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xml:space="preserve">Обеспечение возможности совершения заявителями отдельных действий в электронной форме </w:t>
      </w:r>
      <w:r w:rsidRPr="00CB1D3F">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p>
    <w:p w14:paraId="08C927E7" w14:textId="77777777" w:rsidR="006F09B7" w:rsidRPr="00CB1D3F" w:rsidRDefault="006F09B7" w:rsidP="008B6B4D">
      <w:pPr>
        <w:pStyle w:val="af"/>
        <w:tabs>
          <w:tab w:val="left" w:pos="0"/>
          <w:tab w:val="left" w:pos="1276"/>
        </w:tabs>
        <w:spacing w:after="0" w:line="0" w:lineRule="atLeast"/>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-регистрация и авторизация заявителя в федеральной государственной информационной системе «Единая система идентификац</w:t>
      </w:r>
      <w:proofErr w:type="gramStart"/>
      <w:r w:rsidRPr="00CB1D3F">
        <w:rPr>
          <w:rFonts w:ascii="Liberation Serif" w:hAnsi="Liberation Serif" w:cs="Times New Roman"/>
          <w:sz w:val="24"/>
          <w:szCs w:val="24"/>
        </w:rPr>
        <w:t>ии и ау</w:t>
      </w:r>
      <w:proofErr w:type="gramEnd"/>
      <w:r w:rsidRPr="00CB1D3F">
        <w:rPr>
          <w:rFonts w:ascii="Liberation Serif" w:hAnsi="Liberation Serif"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80C7AF9" w14:textId="77777777" w:rsidR="006F09B7" w:rsidRPr="00CB1D3F" w:rsidRDefault="006F09B7" w:rsidP="008B6B4D">
      <w:pPr>
        <w:pStyle w:val="af"/>
        <w:tabs>
          <w:tab w:val="left" w:pos="0"/>
        </w:tabs>
        <w:autoSpaceDE w:val="0"/>
        <w:autoSpaceDN w:val="0"/>
        <w:adjustRightInd w:val="0"/>
        <w:spacing w:after="0" w:line="0" w:lineRule="atLeast"/>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-применение заявителем усиленной квалифицированной электронной подписи.</w:t>
      </w:r>
    </w:p>
    <w:p w14:paraId="168EE84A" w14:textId="39338E36" w:rsidR="00827FC9" w:rsidRPr="00CB1D3F" w:rsidRDefault="00827FC9" w:rsidP="008B6B4D">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proofErr w:type="gramStart"/>
      <w:r w:rsidRPr="00CB1D3F">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CB1D3F">
        <w:rPr>
          <w:rFonts w:ascii="Liberation Serif" w:eastAsia="Calibri" w:hAnsi="Liberation Serif" w:cs="Times New Roman"/>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8098B17" w14:textId="77777777" w:rsidR="008B6B4D" w:rsidRPr="00CB1D3F" w:rsidRDefault="000E5590" w:rsidP="008B6B4D">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 xml:space="preserve"> </w:t>
      </w:r>
      <w:proofErr w:type="gramStart"/>
      <w:r w:rsidR="008B6B4D" w:rsidRPr="00CB1D3F">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8B6B4D" w:rsidRPr="00CB1D3F">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End"/>
    </w:p>
    <w:p w14:paraId="1B0E1071" w14:textId="77777777" w:rsidR="00ED3C4F" w:rsidRPr="00CB1D3F" w:rsidRDefault="00ED3C4F" w:rsidP="008B6B4D">
      <w:pPr>
        <w:tabs>
          <w:tab w:val="left" w:pos="0"/>
        </w:tabs>
        <w:autoSpaceDE w:val="0"/>
        <w:autoSpaceDN w:val="0"/>
        <w:adjustRightInd w:val="0"/>
        <w:spacing w:after="0" w:line="240" w:lineRule="auto"/>
        <w:ind w:firstLine="567"/>
        <w:jc w:val="both"/>
        <w:outlineLvl w:val="2"/>
        <w:rPr>
          <w:rFonts w:ascii="Liberation Serif" w:hAnsi="Liberation Serif" w:cs="Times New Roman"/>
          <w:sz w:val="24"/>
          <w:szCs w:val="24"/>
        </w:rPr>
      </w:pPr>
    </w:p>
    <w:p w14:paraId="05997215" w14:textId="17B04821" w:rsidR="00ED3C4F" w:rsidRPr="00CB1D3F" w:rsidRDefault="00ED3C4F"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Состав, последовательность и сроки выполнения административных процедур, требования к порядку их выполнения</w:t>
      </w:r>
      <w:r w:rsidR="0014725D" w:rsidRPr="00CB1D3F">
        <w:rPr>
          <w:rFonts w:ascii="Liberation Serif" w:hAnsi="Liberation Serif" w:cs="Times New Roman"/>
          <w:b/>
          <w:bCs/>
          <w:sz w:val="24"/>
          <w:szCs w:val="24"/>
        </w:rPr>
        <w:t>, в том числе особенности выполнения административных процедур (действий) в электронной форме</w:t>
      </w:r>
    </w:p>
    <w:p w14:paraId="6ABA377D" w14:textId="77777777" w:rsidR="00ED3C4F" w:rsidRPr="00CB1D3F" w:rsidRDefault="00ED3C4F" w:rsidP="0020665B">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18AA3B24" w14:textId="2EFA9526" w:rsidR="00F31AFD" w:rsidRPr="00CB1D3F" w:rsidRDefault="00F31AFD" w:rsidP="00AD3970">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4"/>
          <w:lang w:val="x-none"/>
        </w:rPr>
      </w:pPr>
      <w:r w:rsidRPr="00CB1D3F">
        <w:rPr>
          <w:rFonts w:ascii="Liberation Serif" w:hAnsi="Liberation Serif"/>
          <w:b/>
          <w:bCs/>
          <w:sz w:val="24"/>
          <w:szCs w:val="24"/>
          <w:lang w:val="x-none"/>
        </w:rPr>
        <w:t>Перечень административных процедур</w:t>
      </w:r>
    </w:p>
    <w:p w14:paraId="4640ACD0" w14:textId="08575024" w:rsidR="00F31AFD" w:rsidRPr="00CB1D3F" w:rsidRDefault="00F31AFD"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4EFA888" w14:textId="25514EFA" w:rsidR="00ED3C4F" w:rsidRPr="00CB1D3F" w:rsidRDefault="00ED3C4F" w:rsidP="00F25403">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CB1D3F">
        <w:rPr>
          <w:rStyle w:val="a5"/>
          <w:rFonts w:ascii="Liberation Serif" w:hAnsi="Liberation Serif" w:cs="Times New Roman"/>
          <w:sz w:val="24"/>
          <w:szCs w:val="24"/>
        </w:rPr>
        <w:t xml:space="preserve"> </w:t>
      </w:r>
    </w:p>
    <w:p w14:paraId="79210F04" w14:textId="60CBCBF7" w:rsidR="00ED3C4F" w:rsidRPr="00CB1D3F" w:rsidRDefault="00ED3C4F" w:rsidP="00F2540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1) </w:t>
      </w:r>
      <w:r w:rsidR="00F31AFD" w:rsidRPr="00CB1D3F">
        <w:rPr>
          <w:rFonts w:ascii="Liberation Serif" w:hAnsi="Liberation Serif" w:cs="Times New Roman"/>
          <w:sz w:val="24"/>
          <w:szCs w:val="24"/>
        </w:rPr>
        <w:t xml:space="preserve">прием </w:t>
      </w:r>
      <w:r w:rsidR="00774C28" w:rsidRPr="00CB1D3F">
        <w:rPr>
          <w:rFonts w:ascii="Liberation Serif" w:hAnsi="Liberation Serif" w:cs="Times New Roman"/>
          <w:sz w:val="24"/>
          <w:szCs w:val="24"/>
        </w:rPr>
        <w:t xml:space="preserve">и регистрация </w:t>
      </w:r>
      <w:r w:rsidR="00F31AFD" w:rsidRPr="00CB1D3F">
        <w:rPr>
          <w:rFonts w:ascii="Liberation Serif" w:hAnsi="Liberation Serif" w:cs="Times New Roman"/>
          <w:sz w:val="24"/>
          <w:szCs w:val="24"/>
        </w:rPr>
        <w:t xml:space="preserve">запросов заявителей о предоставлении </w:t>
      </w:r>
      <w:r w:rsidR="000024D9" w:rsidRPr="00CB1D3F">
        <w:rPr>
          <w:rFonts w:ascii="Liberation Serif" w:hAnsi="Liberation Serif" w:cs="Times New Roman"/>
          <w:sz w:val="24"/>
          <w:szCs w:val="24"/>
        </w:rPr>
        <w:t>муниципальной</w:t>
      </w:r>
      <w:r w:rsidR="00F31AFD" w:rsidRPr="00CB1D3F">
        <w:rPr>
          <w:rFonts w:ascii="Liberation Serif" w:hAnsi="Liberation Serif" w:cs="Times New Roman"/>
          <w:sz w:val="24"/>
          <w:szCs w:val="24"/>
        </w:rPr>
        <w:t xml:space="preserve"> услуги</w:t>
      </w:r>
      <w:r w:rsidRPr="00CB1D3F">
        <w:rPr>
          <w:rFonts w:ascii="Liberation Serif" w:hAnsi="Liberation Serif" w:cs="Times New Roman"/>
          <w:sz w:val="24"/>
          <w:szCs w:val="24"/>
        </w:rPr>
        <w:t>;</w:t>
      </w:r>
    </w:p>
    <w:p w14:paraId="28E28EA0" w14:textId="3D677B54" w:rsidR="00ED3C4F" w:rsidRPr="00CB1D3F" w:rsidRDefault="006F09B7" w:rsidP="00F2540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w:t>
      </w:r>
      <w:r w:rsidR="00ED3C4F" w:rsidRPr="00CB1D3F">
        <w:rPr>
          <w:rFonts w:ascii="Liberation Serif" w:hAnsi="Liberation Serif" w:cs="Times New Roman"/>
          <w:sz w:val="24"/>
          <w:szCs w:val="24"/>
        </w:rPr>
        <w:t xml:space="preserve">) </w:t>
      </w:r>
      <w:r w:rsidR="00715427" w:rsidRPr="00CB1D3F">
        <w:rPr>
          <w:rFonts w:ascii="Liberation Serif" w:hAnsi="Liberation Serif" w:cs="Times New Roman"/>
          <w:sz w:val="24"/>
          <w:szCs w:val="24"/>
        </w:rPr>
        <w:t>р</w:t>
      </w:r>
      <w:r w:rsidR="00715427" w:rsidRPr="00CB1D3F">
        <w:rPr>
          <w:rFonts w:ascii="Liberation Serif" w:hAnsi="Liberation Serif" w:cs="Times New Roman"/>
          <w:bCs/>
          <w:sz w:val="24"/>
          <w:szCs w:val="24"/>
        </w:rPr>
        <w:t xml:space="preserve">ассмотрение </w:t>
      </w:r>
      <w:r w:rsidR="00E30E83" w:rsidRPr="00CB1D3F">
        <w:rPr>
          <w:rFonts w:ascii="Liberation Serif" w:hAnsi="Liberation Serif" w:cs="Times New Roman"/>
          <w:bCs/>
          <w:sz w:val="24"/>
          <w:szCs w:val="24"/>
        </w:rPr>
        <w:t xml:space="preserve">заявления </w:t>
      </w:r>
      <w:r w:rsidRPr="00CB1D3F">
        <w:rPr>
          <w:rFonts w:ascii="Liberation Serif" w:hAnsi="Liberation Serif" w:cs="Times New Roman"/>
          <w:bCs/>
          <w:sz w:val="24"/>
          <w:szCs w:val="24"/>
        </w:rPr>
        <w:t>Комиссией</w:t>
      </w:r>
      <w:r w:rsidR="00ED3C4F" w:rsidRPr="00CB1D3F">
        <w:rPr>
          <w:rFonts w:ascii="Liberation Serif" w:hAnsi="Liberation Serif" w:cs="Times New Roman"/>
          <w:sz w:val="24"/>
          <w:szCs w:val="24"/>
        </w:rPr>
        <w:t>;</w:t>
      </w:r>
    </w:p>
    <w:p w14:paraId="3687DFF6" w14:textId="2129F65B" w:rsidR="00505041" w:rsidRPr="00CB1D3F" w:rsidRDefault="00505041" w:rsidP="00F25403">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3) проведение </w:t>
      </w:r>
      <w:r w:rsidR="008B6B4D" w:rsidRPr="00CB1D3F">
        <w:rPr>
          <w:rFonts w:ascii="Liberation Serif" w:hAnsi="Liberation Serif" w:cs="Times New Roman"/>
          <w:sz w:val="24"/>
          <w:szCs w:val="24"/>
        </w:rPr>
        <w:t xml:space="preserve">общественных обсуждений или </w:t>
      </w:r>
      <w:r w:rsidRPr="00CB1D3F">
        <w:rPr>
          <w:rFonts w:ascii="Liberation Serif" w:hAnsi="Liberation Serif" w:cs="Times New Roman"/>
          <w:sz w:val="24"/>
          <w:szCs w:val="24"/>
        </w:rPr>
        <w:t>публичных слушаний;</w:t>
      </w:r>
    </w:p>
    <w:p w14:paraId="4F5F43F1" w14:textId="17749644" w:rsidR="006F09B7" w:rsidRPr="00CB1D3F" w:rsidRDefault="00505041" w:rsidP="00F2540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4</w:t>
      </w:r>
      <w:r w:rsidR="006F09B7" w:rsidRPr="00CB1D3F">
        <w:rPr>
          <w:rFonts w:ascii="Liberation Serif" w:hAnsi="Liberation Serif" w:cs="Times New Roman"/>
          <w:sz w:val="24"/>
          <w:szCs w:val="24"/>
        </w:rPr>
        <w:t xml:space="preserve">) подготовка </w:t>
      </w:r>
      <w:r w:rsidR="00CE7401" w:rsidRPr="00CB1D3F">
        <w:rPr>
          <w:rFonts w:ascii="Liberation Serif" w:hAnsi="Liberation Serif" w:cs="Times New Roman"/>
          <w:sz w:val="24"/>
          <w:szCs w:val="24"/>
        </w:rPr>
        <w:t xml:space="preserve">Комиссией </w:t>
      </w:r>
      <w:r w:rsidR="006F09B7" w:rsidRPr="00CB1D3F">
        <w:rPr>
          <w:rFonts w:ascii="Liberation Serif" w:hAnsi="Liberation Serif" w:cs="Times New Roman"/>
          <w:sz w:val="24"/>
          <w:szCs w:val="24"/>
        </w:rPr>
        <w:t>рекомендаций о предоставлении муниципальной услуги</w:t>
      </w:r>
      <w:r w:rsidR="00F25403" w:rsidRPr="00CB1D3F">
        <w:rPr>
          <w:rFonts w:ascii="Liberation Serif" w:hAnsi="Liberation Serif" w:cs="Times New Roman"/>
          <w:sz w:val="24"/>
          <w:szCs w:val="24"/>
        </w:rPr>
        <w:t xml:space="preserve"> либо отказе в её предоставлении</w:t>
      </w:r>
      <w:r w:rsidR="006F09B7" w:rsidRPr="00CB1D3F">
        <w:rPr>
          <w:rFonts w:ascii="Liberation Serif" w:hAnsi="Liberation Serif" w:cs="Times New Roman"/>
          <w:sz w:val="24"/>
          <w:szCs w:val="24"/>
        </w:rPr>
        <w:t>;</w:t>
      </w:r>
    </w:p>
    <w:p w14:paraId="14BE5F67" w14:textId="0F7717E3" w:rsidR="006F09B7" w:rsidRPr="00CB1D3F" w:rsidRDefault="00505041" w:rsidP="00F25403">
      <w:pPr>
        <w:autoSpaceDE w:val="0"/>
        <w:autoSpaceDN w:val="0"/>
        <w:adjustRightInd w:val="0"/>
        <w:spacing w:after="0" w:line="240" w:lineRule="auto"/>
        <w:ind w:firstLine="709"/>
        <w:jc w:val="both"/>
        <w:outlineLvl w:val="0"/>
        <w:rPr>
          <w:rFonts w:ascii="Liberation Serif" w:hAnsi="Liberation Serif" w:cs="Times New Roman"/>
          <w:sz w:val="24"/>
          <w:szCs w:val="24"/>
        </w:rPr>
      </w:pPr>
      <w:r w:rsidRPr="00CB1D3F">
        <w:rPr>
          <w:rFonts w:ascii="Liberation Serif" w:hAnsi="Liberation Serif" w:cs="Times New Roman"/>
          <w:sz w:val="24"/>
          <w:szCs w:val="24"/>
        </w:rPr>
        <w:t>5</w:t>
      </w:r>
      <w:r w:rsidR="006F09B7" w:rsidRPr="00CB1D3F">
        <w:rPr>
          <w:rFonts w:ascii="Liberation Serif" w:hAnsi="Liberation Serif" w:cs="Times New Roman"/>
          <w:sz w:val="24"/>
          <w:szCs w:val="24"/>
        </w:rPr>
        <w:t xml:space="preserve">) принятие решения о предоставлении </w:t>
      </w:r>
      <w:r w:rsidRPr="00CB1D3F">
        <w:rPr>
          <w:rFonts w:ascii="Liberation Serif" w:hAnsi="Liberation Serif" w:cs="Times New Roman"/>
          <w:sz w:val="24"/>
          <w:szCs w:val="24"/>
        </w:rPr>
        <w:t>муниципальной услуги</w:t>
      </w:r>
      <w:r w:rsidR="00F25403" w:rsidRPr="00CB1D3F">
        <w:rPr>
          <w:rFonts w:ascii="Liberation Serif" w:hAnsi="Liberation Serif" w:cs="Times New Roman"/>
          <w:sz w:val="24"/>
          <w:szCs w:val="24"/>
        </w:rPr>
        <w:t xml:space="preserve"> </w:t>
      </w:r>
      <w:r w:rsidR="00F25403" w:rsidRPr="00CB1D3F">
        <w:rPr>
          <w:rFonts w:ascii="Liberation Serif" w:hAnsi="Liberation Serif" w:cs="Times New Roman"/>
          <w:bCs/>
          <w:sz w:val="24"/>
          <w:szCs w:val="24"/>
        </w:rPr>
        <w:t>либо об отказе в её предоставлении</w:t>
      </w:r>
      <w:r w:rsidR="006F09B7" w:rsidRPr="00CB1D3F">
        <w:rPr>
          <w:rFonts w:ascii="Liberation Serif" w:hAnsi="Liberation Serif" w:cs="Times New Roman"/>
          <w:sz w:val="24"/>
          <w:szCs w:val="24"/>
        </w:rPr>
        <w:t>;</w:t>
      </w:r>
    </w:p>
    <w:p w14:paraId="665EA6A4" w14:textId="1A27803C" w:rsidR="006F09B7" w:rsidRPr="00CB1D3F" w:rsidRDefault="00505041" w:rsidP="00F2540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6</w:t>
      </w:r>
      <w:r w:rsidR="006F09B7" w:rsidRPr="00CB1D3F">
        <w:rPr>
          <w:rFonts w:ascii="Liberation Serif" w:hAnsi="Liberation Serif" w:cs="Times New Roman"/>
          <w:sz w:val="24"/>
          <w:szCs w:val="24"/>
        </w:rPr>
        <w:t xml:space="preserve">) выдача </w:t>
      </w:r>
      <w:r w:rsidR="00CC58A9" w:rsidRPr="00CB1D3F">
        <w:rPr>
          <w:rFonts w:ascii="Liberation Serif" w:hAnsi="Liberation Serif" w:cs="Times New Roman"/>
          <w:sz w:val="24"/>
          <w:szCs w:val="24"/>
        </w:rPr>
        <w:t xml:space="preserve">(направления) </w:t>
      </w:r>
      <w:r w:rsidR="006F09B7" w:rsidRPr="00CB1D3F">
        <w:rPr>
          <w:rFonts w:ascii="Liberation Serif" w:hAnsi="Liberation Serif" w:cs="Times New Roman"/>
          <w:sz w:val="24"/>
          <w:szCs w:val="24"/>
        </w:rPr>
        <w:t xml:space="preserve">результата предоставления </w:t>
      </w:r>
      <w:r w:rsidR="00CC58A9" w:rsidRPr="00CB1D3F">
        <w:rPr>
          <w:rFonts w:ascii="Liberation Serif" w:hAnsi="Liberation Serif" w:cs="Times New Roman"/>
          <w:sz w:val="24"/>
          <w:szCs w:val="24"/>
        </w:rPr>
        <w:t xml:space="preserve">(отказа в предоставлении) </w:t>
      </w:r>
      <w:r w:rsidR="006F09B7" w:rsidRPr="00CB1D3F">
        <w:rPr>
          <w:rFonts w:ascii="Liberation Serif" w:hAnsi="Liberation Serif" w:cs="Times New Roman"/>
          <w:sz w:val="24"/>
          <w:szCs w:val="24"/>
        </w:rPr>
        <w:t>муниципальной услуги.</w:t>
      </w:r>
    </w:p>
    <w:p w14:paraId="4686B182" w14:textId="4738E311" w:rsidR="00C36667" w:rsidRPr="00CB1D3F" w:rsidRDefault="00A40688" w:rsidP="00F25403">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В</w:t>
      </w:r>
      <w:r w:rsidR="00C36667" w:rsidRPr="00CB1D3F">
        <w:rPr>
          <w:rFonts w:ascii="Liberation Serif" w:hAnsi="Liberation Serif" w:cs="Times New Roman"/>
          <w:sz w:val="24"/>
          <w:szCs w:val="24"/>
        </w:rPr>
        <w:t xml:space="preserve"> разделе </w:t>
      </w:r>
      <w:r w:rsidR="00683ABE" w:rsidRPr="00CB1D3F">
        <w:rPr>
          <w:rFonts w:ascii="Liberation Serif" w:hAnsi="Liberation Serif" w:cs="Times New Roman"/>
          <w:sz w:val="24"/>
          <w:szCs w:val="24"/>
        </w:rPr>
        <w:t xml:space="preserve">3 </w:t>
      </w:r>
      <w:r w:rsidR="00C36667" w:rsidRPr="00CB1D3F">
        <w:rPr>
          <w:rFonts w:ascii="Liberation Serif" w:hAnsi="Liberation Serif" w:cs="Times New Roman"/>
          <w:sz w:val="24"/>
          <w:szCs w:val="24"/>
        </w:rPr>
        <w:t>приведены порядки:</w:t>
      </w:r>
    </w:p>
    <w:p w14:paraId="4C89B41C" w14:textId="5EDFC368" w:rsidR="00C36667" w:rsidRPr="00CB1D3F" w:rsidRDefault="00C36667" w:rsidP="00F2540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 </w:t>
      </w:r>
      <w:r w:rsidR="00785227" w:rsidRPr="00CB1D3F">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0014547F" w:rsidRPr="00CB1D3F">
        <w:rPr>
          <w:rFonts w:ascii="Liberation Serif" w:hAnsi="Liberation Serif" w:cs="Times New Roman"/>
          <w:sz w:val="24"/>
          <w:szCs w:val="24"/>
        </w:rPr>
        <w:t xml:space="preserve"> - подраздел 3.6. настоящего регламента</w:t>
      </w:r>
      <w:r w:rsidR="00A40688" w:rsidRPr="00CB1D3F">
        <w:rPr>
          <w:rFonts w:ascii="Liberation Serif" w:hAnsi="Liberation Serif" w:cs="Times New Roman"/>
          <w:sz w:val="24"/>
          <w:szCs w:val="24"/>
        </w:rPr>
        <w:t>;</w:t>
      </w:r>
    </w:p>
    <w:p w14:paraId="539E69D8" w14:textId="62888748" w:rsidR="00C36667" w:rsidRPr="00CB1D3F" w:rsidRDefault="00C36667" w:rsidP="0020665B">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CB1D3F">
        <w:rPr>
          <w:rFonts w:ascii="Liberation Serif" w:hAnsi="Liberation Serif" w:cs="Times New Roman"/>
          <w:sz w:val="24"/>
          <w:szCs w:val="24"/>
        </w:rPr>
        <w:t xml:space="preserve">- исправления допущенных опечаток и ошибок в </w:t>
      </w:r>
      <w:r w:rsidR="000F788E" w:rsidRPr="00CB1D3F">
        <w:rPr>
          <w:rFonts w:ascii="Liberation Serif" w:hAnsi="Liberation Serif" w:cs="Times New Roman"/>
          <w:sz w:val="24"/>
          <w:szCs w:val="24"/>
        </w:rPr>
        <w:t xml:space="preserve">документах, </w:t>
      </w:r>
      <w:r w:rsidRPr="00CB1D3F">
        <w:rPr>
          <w:rFonts w:ascii="Liberation Serif" w:hAnsi="Liberation Serif" w:cs="Times New Roman"/>
          <w:sz w:val="24"/>
          <w:szCs w:val="24"/>
        </w:rPr>
        <w:t>выданных в результате предоставления муниципальной услуги</w:t>
      </w:r>
      <w:r w:rsidR="00D217A3" w:rsidRPr="00CB1D3F">
        <w:rPr>
          <w:rFonts w:ascii="Liberation Serif" w:hAnsi="Liberation Serif" w:cs="Times New Roman"/>
          <w:sz w:val="24"/>
          <w:szCs w:val="24"/>
        </w:rPr>
        <w:t xml:space="preserve"> - подраздел 3.7. настоящего регламента</w:t>
      </w:r>
      <w:r w:rsidRPr="00CB1D3F">
        <w:rPr>
          <w:rFonts w:ascii="Liberation Serif" w:hAnsi="Liberation Serif" w:cs="Times New Roman"/>
          <w:sz w:val="24"/>
          <w:szCs w:val="24"/>
        </w:rPr>
        <w:t>.</w:t>
      </w:r>
    </w:p>
    <w:p w14:paraId="7E78123C" w14:textId="77777777" w:rsidR="00E9503C" w:rsidRPr="00CB1D3F" w:rsidRDefault="00E9503C" w:rsidP="00E9503C">
      <w:pPr>
        <w:autoSpaceDE w:val="0"/>
        <w:autoSpaceDN w:val="0"/>
        <w:adjustRightInd w:val="0"/>
        <w:spacing w:after="0" w:line="240" w:lineRule="auto"/>
        <w:jc w:val="both"/>
        <w:outlineLvl w:val="2"/>
        <w:rPr>
          <w:rFonts w:ascii="Liberation Serif" w:hAnsi="Liberation Serif" w:cs="Times New Roman"/>
          <w:sz w:val="24"/>
          <w:szCs w:val="24"/>
        </w:rPr>
      </w:pPr>
    </w:p>
    <w:p w14:paraId="36858DC1" w14:textId="77777777" w:rsidR="00590822" w:rsidRPr="00CB1D3F" w:rsidRDefault="00590822" w:rsidP="0020665B">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3C67359A" w14:textId="4DD2747E" w:rsidR="00F25403" w:rsidRPr="00CB1D3F" w:rsidRDefault="00F25403" w:rsidP="00F25403">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 xml:space="preserve">Прием </w:t>
      </w:r>
      <w:r w:rsidR="006765FA" w:rsidRPr="00CB1D3F">
        <w:rPr>
          <w:rFonts w:ascii="Liberation Serif" w:hAnsi="Liberation Serif" w:cs="Times New Roman"/>
          <w:b/>
          <w:bCs/>
          <w:sz w:val="24"/>
          <w:szCs w:val="24"/>
        </w:rPr>
        <w:t xml:space="preserve">и регистрация </w:t>
      </w:r>
      <w:r w:rsidRPr="00CB1D3F">
        <w:rPr>
          <w:rFonts w:ascii="Liberation Serif" w:hAnsi="Liberation Serif" w:cs="Times New Roman"/>
          <w:b/>
          <w:bCs/>
          <w:sz w:val="24"/>
          <w:szCs w:val="24"/>
        </w:rPr>
        <w:t xml:space="preserve">запросов заявителей о предоставлении муниципальной услуги </w:t>
      </w:r>
    </w:p>
    <w:p w14:paraId="5E8018E7" w14:textId="77777777" w:rsidR="00F25403" w:rsidRPr="00CB1D3F" w:rsidRDefault="00F25403" w:rsidP="00F25403">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73484C74" w14:textId="1DCBF2DF" w:rsidR="00F25403" w:rsidRPr="00CB1D3F" w:rsidRDefault="00F25403" w:rsidP="00F2540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Единого портала или почтовым отправлением.</w:t>
      </w:r>
      <w:proofErr w:type="gramEnd"/>
    </w:p>
    <w:p w14:paraId="37A9E59E" w14:textId="77777777" w:rsidR="00F25403" w:rsidRPr="00CB1D3F" w:rsidRDefault="00F25403" w:rsidP="00F2540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Специалист Уполномоченного органа, в обязанности которого входит прием и регистрация документов:</w:t>
      </w:r>
    </w:p>
    <w:p w14:paraId="0BDAB266" w14:textId="786F3744" w:rsidR="00F25403" w:rsidRPr="00CB1D3F" w:rsidRDefault="00F25403" w:rsidP="00F25403">
      <w:pPr>
        <w:spacing w:after="0" w:line="240" w:lineRule="auto"/>
        <w:ind w:firstLine="709"/>
        <w:contextualSpacing/>
        <w:jc w:val="both"/>
        <w:rPr>
          <w:rFonts w:ascii="Liberation Serif" w:hAnsi="Liberation Serif" w:cs="Times New Roman"/>
          <w:sz w:val="24"/>
          <w:szCs w:val="24"/>
        </w:rPr>
      </w:pPr>
      <w:r w:rsidRPr="00CB1D3F">
        <w:rPr>
          <w:rFonts w:ascii="Liberation Serif" w:hAnsi="Liberation Serif" w:cs="Times New Roman"/>
          <w:sz w:val="24"/>
          <w:szCs w:val="24"/>
        </w:rPr>
        <w:t>1) устанавливает личность заявителя на основании паспорта гражданина Российской Федерации и</w:t>
      </w:r>
      <w:r w:rsidR="00CC58A9" w:rsidRPr="00CB1D3F">
        <w:rPr>
          <w:rFonts w:ascii="Liberation Serif" w:hAnsi="Liberation Serif" w:cs="Times New Roman"/>
          <w:sz w:val="24"/>
          <w:szCs w:val="24"/>
        </w:rPr>
        <w:t>ли</w:t>
      </w:r>
      <w:r w:rsidRPr="00CB1D3F">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26690CFA" w14:textId="03E79187" w:rsidR="00F25403" w:rsidRPr="00CB1D3F" w:rsidRDefault="00CC58A9" w:rsidP="00F2540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w:t>
      </w:r>
      <w:r w:rsidR="00F25403" w:rsidRPr="00CB1D3F">
        <w:rPr>
          <w:rFonts w:ascii="Liberation Serif" w:hAnsi="Liberation Serif" w:cs="Times New Roman"/>
          <w:sz w:val="24"/>
          <w:szCs w:val="24"/>
        </w:rPr>
        <w:t>)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14:paraId="2723A4B8" w14:textId="624CC0A2" w:rsidR="00F25403" w:rsidRPr="00CB1D3F" w:rsidRDefault="00CC58A9" w:rsidP="00F2540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w:t>
      </w:r>
      <w:r w:rsidR="00F25403" w:rsidRPr="00CB1D3F">
        <w:rPr>
          <w:rFonts w:ascii="Liberation Serif" w:hAnsi="Liberation Serif" w:cs="Times New Roman"/>
          <w:sz w:val="24"/>
          <w:szCs w:val="24"/>
        </w:rPr>
        <w:t>) сообщает заявителю номер и дату регистрации заявления, выдает расписку о получении документов</w:t>
      </w:r>
      <w:r w:rsidR="006765FA" w:rsidRPr="00CB1D3F">
        <w:rPr>
          <w:rFonts w:ascii="Liberation Serif" w:hAnsi="Liberation Serif" w:cs="Times New Roman"/>
          <w:sz w:val="24"/>
          <w:szCs w:val="24"/>
        </w:rPr>
        <w:t>;</w:t>
      </w:r>
    </w:p>
    <w:p w14:paraId="1D72EEC7" w14:textId="7841F8AF" w:rsidR="00F25403" w:rsidRPr="00CB1D3F" w:rsidRDefault="00CC58A9" w:rsidP="00F25403">
      <w:pPr>
        <w:spacing w:after="0" w:line="240" w:lineRule="auto"/>
        <w:ind w:firstLine="709"/>
        <w:jc w:val="both"/>
        <w:rPr>
          <w:rFonts w:ascii="Liberation Serif" w:hAnsi="Liberation Serif"/>
          <w:sz w:val="24"/>
          <w:szCs w:val="28"/>
        </w:rPr>
      </w:pPr>
      <w:r w:rsidRPr="00CB1D3F">
        <w:rPr>
          <w:rFonts w:ascii="Liberation Serif" w:hAnsi="Liberation Serif"/>
          <w:sz w:val="24"/>
          <w:szCs w:val="28"/>
        </w:rPr>
        <w:t>4</w:t>
      </w:r>
      <w:r w:rsidR="00F25403" w:rsidRPr="00CB1D3F">
        <w:rPr>
          <w:rFonts w:ascii="Liberation Serif" w:hAnsi="Liberation Serif"/>
          <w:sz w:val="24"/>
          <w:szCs w:val="28"/>
        </w:rPr>
        <w:t xml:space="preserve">) передает заявление и документы </w:t>
      </w:r>
      <w:r w:rsidR="004F03F5" w:rsidRPr="00CB1D3F">
        <w:rPr>
          <w:rFonts w:ascii="Liberation Serif" w:hAnsi="Liberation Serif"/>
          <w:sz w:val="24"/>
          <w:szCs w:val="28"/>
        </w:rPr>
        <w:t>главному специалисту архитектуры и градостроительства</w:t>
      </w:r>
      <w:r w:rsidR="00F25403" w:rsidRPr="00CB1D3F">
        <w:rPr>
          <w:rFonts w:ascii="Liberation Serif" w:hAnsi="Liberation Serif" w:cs="Times New Roman"/>
          <w:i/>
          <w:sz w:val="20"/>
          <w:szCs w:val="20"/>
        </w:rPr>
        <w:t xml:space="preserve"> </w:t>
      </w:r>
      <w:r w:rsidR="00F25403" w:rsidRPr="00CB1D3F">
        <w:rPr>
          <w:rFonts w:ascii="Liberation Serif" w:hAnsi="Liberation Serif"/>
          <w:sz w:val="24"/>
          <w:szCs w:val="28"/>
        </w:rPr>
        <w:t>Уполномоченного органа, уполномоченному на рассмотрение обращения заявителя.</w:t>
      </w:r>
    </w:p>
    <w:p w14:paraId="56756D68" w14:textId="1E9A9786" w:rsidR="00F25403" w:rsidRPr="00CB1D3F" w:rsidRDefault="00F25403" w:rsidP="00F25403">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8"/>
        </w:rPr>
      </w:pPr>
      <w:proofErr w:type="gramStart"/>
      <w:r w:rsidRPr="00CB1D3F">
        <w:rPr>
          <w:rFonts w:ascii="Liberation Serif" w:hAnsi="Liberation Serif" w:cs="Times New Roman"/>
          <w:sz w:val="24"/>
          <w:szCs w:val="24"/>
        </w:rPr>
        <w:t>Результатом</w:t>
      </w:r>
      <w:r w:rsidRPr="00CB1D3F">
        <w:rPr>
          <w:rFonts w:ascii="Liberation Serif" w:hAnsi="Liberation Serif"/>
          <w:sz w:val="24"/>
          <w:szCs w:val="28"/>
        </w:rPr>
        <w:t xml:space="preserve"> административной процедуры является регистрация заявления и направление заявления </w:t>
      </w:r>
      <w:r w:rsidR="004F03F5" w:rsidRPr="00CB1D3F">
        <w:rPr>
          <w:rFonts w:ascii="Liberation Serif" w:hAnsi="Liberation Serif"/>
          <w:sz w:val="24"/>
          <w:szCs w:val="28"/>
        </w:rPr>
        <w:t xml:space="preserve">главному специалисту архитектуры и градостроительства </w:t>
      </w:r>
      <w:r w:rsidRPr="00CB1D3F">
        <w:rPr>
          <w:rFonts w:ascii="Liberation Serif" w:hAnsi="Liberation Serif"/>
          <w:sz w:val="24"/>
          <w:szCs w:val="28"/>
        </w:rPr>
        <w:t>Уполномоченного органа, уполномоченному на рассмотрение обращения заявителя.</w:t>
      </w:r>
      <w:proofErr w:type="gramEnd"/>
    </w:p>
    <w:p w14:paraId="71F3168E" w14:textId="09DD687B" w:rsidR="00F25403" w:rsidRPr="00CB1D3F" w:rsidRDefault="00F25403" w:rsidP="00F25403">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CB1D3F">
        <w:rPr>
          <w:rFonts w:ascii="Liberation Serif" w:hAnsi="Liberation Serif" w:cs="Times New Roman"/>
          <w:sz w:val="24"/>
          <w:szCs w:val="24"/>
        </w:rPr>
        <w:t>Способом</w:t>
      </w:r>
      <w:r w:rsidRPr="00CB1D3F">
        <w:rPr>
          <w:rFonts w:ascii="Liberation Serif" w:hAnsi="Liberation Serif"/>
          <w:sz w:val="24"/>
          <w:szCs w:val="24"/>
        </w:rPr>
        <w:t xml:space="preserve"> фиксации результата административной процедуры является указание даты регистрации и присвоение запросу заявителя регистрационного номера</w:t>
      </w:r>
      <w:r w:rsidR="00137F55" w:rsidRPr="00CB1D3F">
        <w:rPr>
          <w:rFonts w:ascii="Liberation Serif" w:hAnsi="Liberation Serif" w:cs="Times New Roman"/>
          <w:sz w:val="24"/>
          <w:szCs w:val="24"/>
        </w:rPr>
        <w:t>.</w:t>
      </w:r>
    </w:p>
    <w:p w14:paraId="15B53562" w14:textId="77777777" w:rsidR="00F25403" w:rsidRPr="00CB1D3F" w:rsidRDefault="00F25403" w:rsidP="00F2540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Продолжительность административной процедуры, в том числе при обращении в МФЦ - не более 15 минут. </w:t>
      </w:r>
    </w:p>
    <w:p w14:paraId="63CA103D" w14:textId="77777777" w:rsidR="0079173B" w:rsidRPr="00CB1D3F" w:rsidRDefault="0079173B" w:rsidP="00E30E83">
      <w:pPr>
        <w:autoSpaceDE w:val="0"/>
        <w:autoSpaceDN w:val="0"/>
        <w:adjustRightInd w:val="0"/>
        <w:spacing w:after="0" w:line="240" w:lineRule="auto"/>
        <w:jc w:val="center"/>
        <w:outlineLvl w:val="0"/>
        <w:rPr>
          <w:rFonts w:ascii="Liberation Serif" w:hAnsi="Liberation Serif" w:cs="Times New Roman"/>
          <w:b/>
          <w:bCs/>
          <w:sz w:val="24"/>
          <w:szCs w:val="24"/>
        </w:rPr>
      </w:pPr>
    </w:p>
    <w:p w14:paraId="785CC01E" w14:textId="0DFDE7EA" w:rsidR="00E30E83" w:rsidRPr="00CB1D3F" w:rsidRDefault="00E30E83" w:rsidP="00E30E83">
      <w:pPr>
        <w:autoSpaceDE w:val="0"/>
        <w:autoSpaceDN w:val="0"/>
        <w:adjustRightInd w:val="0"/>
        <w:spacing w:after="0" w:line="240" w:lineRule="auto"/>
        <w:jc w:val="center"/>
        <w:outlineLvl w:val="0"/>
        <w:rPr>
          <w:rFonts w:ascii="Liberation Serif" w:hAnsi="Liberation Serif" w:cs="Times New Roman"/>
          <w:b/>
          <w:bCs/>
          <w:sz w:val="24"/>
          <w:szCs w:val="24"/>
        </w:rPr>
      </w:pPr>
      <w:r w:rsidRPr="00CB1D3F">
        <w:rPr>
          <w:rFonts w:ascii="Liberation Serif" w:hAnsi="Liberation Serif" w:cs="Times New Roman"/>
          <w:b/>
          <w:bCs/>
          <w:sz w:val="24"/>
          <w:szCs w:val="24"/>
        </w:rPr>
        <w:t>3.</w:t>
      </w:r>
      <w:r w:rsidR="00F25403" w:rsidRPr="00CB1D3F">
        <w:rPr>
          <w:rFonts w:ascii="Liberation Serif" w:hAnsi="Liberation Serif" w:cs="Times New Roman"/>
          <w:b/>
          <w:bCs/>
          <w:sz w:val="24"/>
          <w:szCs w:val="24"/>
        </w:rPr>
        <w:t>3</w:t>
      </w:r>
      <w:r w:rsidRPr="00CB1D3F">
        <w:rPr>
          <w:rFonts w:ascii="Liberation Serif" w:hAnsi="Liberation Serif" w:cs="Times New Roman"/>
          <w:b/>
          <w:bCs/>
          <w:sz w:val="24"/>
          <w:szCs w:val="24"/>
        </w:rPr>
        <w:t>. Рассмотрение заявления Комиссией</w:t>
      </w:r>
    </w:p>
    <w:p w14:paraId="19434480" w14:textId="77777777" w:rsidR="00E30E83" w:rsidRPr="00CB1D3F" w:rsidRDefault="00E30E83" w:rsidP="00E30E83">
      <w:pPr>
        <w:autoSpaceDE w:val="0"/>
        <w:autoSpaceDN w:val="0"/>
        <w:adjustRightInd w:val="0"/>
        <w:spacing w:after="0" w:line="240" w:lineRule="auto"/>
        <w:jc w:val="center"/>
        <w:outlineLvl w:val="0"/>
        <w:rPr>
          <w:rFonts w:ascii="Liberation Serif" w:hAnsi="Liberation Serif" w:cs="Times New Roman"/>
          <w:b/>
          <w:bCs/>
          <w:sz w:val="24"/>
          <w:szCs w:val="24"/>
        </w:rPr>
      </w:pPr>
    </w:p>
    <w:p w14:paraId="44A790E1" w14:textId="60B6BC72"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lastRenderedPageBreak/>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.1.</w:t>
      </w:r>
      <w:r w:rsidRPr="00CB1D3F">
        <w:rPr>
          <w:rFonts w:ascii="Liberation Serif" w:hAnsi="Liberation Serif"/>
          <w:sz w:val="24"/>
          <w:szCs w:val="24"/>
        </w:rPr>
        <w:t xml:space="preserve"> </w:t>
      </w:r>
      <w:r w:rsidRPr="00CB1D3F">
        <w:rPr>
          <w:rFonts w:ascii="Liberation Serif" w:hAnsi="Liberation Serif" w:cs="Times New Roman"/>
          <w:bCs/>
          <w:sz w:val="24"/>
          <w:szCs w:val="24"/>
        </w:rPr>
        <w:t>Основанием начала исполнения административной процедуры является получение Комиссией заявления заявителя.</w:t>
      </w:r>
    </w:p>
    <w:p w14:paraId="6B6DF249" w14:textId="03EC7052"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.2. Представленное заявление заявителя рассматрива</w:t>
      </w:r>
      <w:r w:rsidR="006765FA" w:rsidRPr="00CB1D3F">
        <w:rPr>
          <w:rFonts w:ascii="Liberation Serif" w:hAnsi="Liberation Serif" w:cs="Times New Roman"/>
          <w:bCs/>
          <w:sz w:val="24"/>
          <w:szCs w:val="24"/>
        </w:rPr>
        <w:t>е</w:t>
      </w:r>
      <w:r w:rsidRPr="00CB1D3F">
        <w:rPr>
          <w:rFonts w:ascii="Liberation Serif" w:hAnsi="Liberation Serif" w:cs="Times New Roman"/>
          <w:bCs/>
          <w:sz w:val="24"/>
          <w:szCs w:val="24"/>
        </w:rPr>
        <w:t>тся на заседании Комиссии. Подготовку на Комиссию материалов, осуществление проверки материалов, необходимых для рассмотрения вопроса и проверку испрашиваемого вида разрешенного использования земельного участка или объекта капитального строительства осуществляет секретарь Комиссии.</w:t>
      </w:r>
    </w:p>
    <w:p w14:paraId="73F4BF98" w14:textId="3EBEB19E" w:rsidR="00E30E83" w:rsidRPr="00CB1D3F" w:rsidRDefault="00E30E83" w:rsidP="003B6ADA">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 xml:space="preserve">.3. По результатам рассмотрения, в зависимости от наличия или отсутствия оснований для отказа в предоставлении муниципальной услуги, предусмотренных в </w:t>
      </w:r>
      <w:r w:rsidR="006765FA" w:rsidRPr="00CB1D3F">
        <w:rPr>
          <w:rFonts w:ascii="Liberation Serif" w:hAnsi="Liberation Serif" w:cs="Times New Roman"/>
          <w:bCs/>
          <w:sz w:val="24"/>
          <w:szCs w:val="24"/>
        </w:rPr>
        <w:t>подпунктах 1, 2 пункта 2.8.3 настоящего регламента</w:t>
      </w:r>
      <w:r w:rsidRPr="00CB1D3F">
        <w:rPr>
          <w:rFonts w:ascii="Liberation Serif" w:hAnsi="Liberation Serif" w:cs="Times New Roman"/>
          <w:bCs/>
          <w:sz w:val="24"/>
          <w:szCs w:val="24"/>
        </w:rPr>
        <w:t>, Комиссия принимает решение:</w:t>
      </w:r>
    </w:p>
    <w:p w14:paraId="0F672BC6" w14:textId="783E64BE" w:rsidR="00E30E83" w:rsidRPr="00CB1D3F" w:rsidRDefault="00E30E83" w:rsidP="003B6ADA">
      <w:pPr>
        <w:autoSpaceDE w:val="0"/>
        <w:autoSpaceDN w:val="0"/>
        <w:adjustRightInd w:val="0"/>
        <w:spacing w:after="0" w:line="240" w:lineRule="auto"/>
        <w:ind w:firstLine="708"/>
        <w:jc w:val="both"/>
        <w:outlineLvl w:val="0"/>
        <w:rPr>
          <w:rFonts w:ascii="Liberation Serif" w:hAnsi="Liberation Serif" w:cs="Times New Roman"/>
          <w:bCs/>
          <w:sz w:val="24"/>
          <w:szCs w:val="24"/>
        </w:rPr>
      </w:pPr>
      <w:proofErr w:type="gramStart"/>
      <w:r w:rsidRPr="00CB1D3F">
        <w:rPr>
          <w:rFonts w:ascii="Liberation Serif" w:hAnsi="Liberation Serif" w:cs="Times New Roman"/>
          <w:bCs/>
          <w:sz w:val="24"/>
          <w:szCs w:val="24"/>
        </w:rPr>
        <w:t xml:space="preserve">-о направлении в адрес </w:t>
      </w:r>
      <w:r w:rsidR="00CF6978" w:rsidRPr="00CB1D3F">
        <w:rPr>
          <w:rFonts w:ascii="Liberation Serif" w:hAnsi="Liberation Serif" w:cs="Times New Roman"/>
          <w:bCs/>
          <w:sz w:val="24"/>
          <w:szCs w:val="24"/>
        </w:rPr>
        <w:t>Главы муниципального образования поселок Уренгой</w:t>
      </w:r>
      <w:r w:rsidRPr="00CB1D3F">
        <w:rPr>
          <w:rFonts w:ascii="Liberation Serif" w:hAnsi="Liberation Serif" w:cs="Times New Roman"/>
          <w:bCs/>
          <w:i/>
          <w:sz w:val="24"/>
          <w:szCs w:val="24"/>
        </w:rPr>
        <w:t xml:space="preserve"> </w:t>
      </w:r>
      <w:r w:rsidRPr="00CB1D3F">
        <w:rPr>
          <w:rFonts w:ascii="Liberation Serif" w:hAnsi="Liberation Serif" w:cs="Times New Roman"/>
          <w:bCs/>
          <w:sz w:val="24"/>
          <w:szCs w:val="24"/>
        </w:rPr>
        <w:t xml:space="preserve">обращения о назначении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roofErr w:type="gramEnd"/>
    </w:p>
    <w:p w14:paraId="7D6E1296" w14:textId="7CABB245" w:rsidR="00074284" w:rsidRPr="00CB1D3F" w:rsidRDefault="00E30E83" w:rsidP="003B6ADA">
      <w:pPr>
        <w:autoSpaceDE w:val="0"/>
        <w:autoSpaceDN w:val="0"/>
        <w:adjustRightInd w:val="0"/>
        <w:spacing w:after="0" w:line="240" w:lineRule="auto"/>
        <w:ind w:firstLine="708"/>
        <w:jc w:val="both"/>
        <w:rPr>
          <w:rFonts w:ascii="Liberation Serif" w:hAnsi="Liberation Serif" w:cs="PT Astra Serif"/>
          <w:sz w:val="24"/>
          <w:szCs w:val="24"/>
        </w:rPr>
      </w:pPr>
      <w:r w:rsidRPr="00CB1D3F">
        <w:rPr>
          <w:rFonts w:ascii="Liberation Serif" w:hAnsi="Liberation Serif" w:cs="Times New Roman"/>
          <w:bCs/>
          <w:sz w:val="24"/>
          <w:szCs w:val="24"/>
        </w:rPr>
        <w:t>-о подготовке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w:t>
      </w:r>
      <w:r w:rsidR="003B6ADA" w:rsidRPr="00CB1D3F">
        <w:rPr>
          <w:rFonts w:ascii="Liberation Serif" w:hAnsi="Liberation Serif" w:cs="Times New Roman"/>
          <w:bCs/>
          <w:sz w:val="24"/>
          <w:szCs w:val="24"/>
        </w:rPr>
        <w:t>.</w:t>
      </w:r>
    </w:p>
    <w:p w14:paraId="1BB0E993" w14:textId="3BC51C1E"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 xml:space="preserve">.4. </w:t>
      </w:r>
      <w:proofErr w:type="gramStart"/>
      <w:r w:rsidRPr="00CB1D3F">
        <w:rPr>
          <w:rFonts w:ascii="Liberation Serif" w:hAnsi="Liberation Serif" w:cs="Times New Roman"/>
          <w:bCs/>
          <w:sz w:val="24"/>
          <w:szCs w:val="24"/>
        </w:rPr>
        <w:t xml:space="preserve">На основании принятого Комиссией решения о направлении в адрес </w:t>
      </w:r>
      <w:r w:rsidR="00CF6978" w:rsidRPr="00CB1D3F">
        <w:rPr>
          <w:rFonts w:ascii="Liberation Serif" w:hAnsi="Liberation Serif" w:cs="Times New Roman"/>
          <w:bCs/>
          <w:sz w:val="24"/>
          <w:szCs w:val="24"/>
        </w:rPr>
        <w:t>Главы муниципального образования поселок Уренгой</w:t>
      </w:r>
      <w:r w:rsidRPr="00CB1D3F">
        <w:rPr>
          <w:rFonts w:ascii="Liberation Serif" w:hAnsi="Liberation Serif" w:cs="Times New Roman"/>
          <w:bCs/>
          <w:sz w:val="24"/>
          <w:szCs w:val="24"/>
        </w:rPr>
        <w:t xml:space="preserve"> обращения о назначении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секретарь Комиссии обеспечивает:</w:t>
      </w:r>
      <w:proofErr w:type="gramEnd"/>
    </w:p>
    <w:p w14:paraId="6CFD7D3F" w14:textId="5AC15AA9"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roofErr w:type="gramStart"/>
      <w:r w:rsidRPr="00CB1D3F">
        <w:rPr>
          <w:rFonts w:ascii="Liberation Serif" w:hAnsi="Liberation Serif" w:cs="Times New Roman"/>
          <w:bCs/>
          <w:sz w:val="24"/>
          <w:szCs w:val="24"/>
        </w:rPr>
        <w:t xml:space="preserve">1) подготовку и направление в адрес </w:t>
      </w:r>
      <w:r w:rsidR="00CF6978" w:rsidRPr="00CB1D3F">
        <w:rPr>
          <w:rFonts w:ascii="Liberation Serif" w:hAnsi="Liberation Serif" w:cs="Times New Roman"/>
          <w:bCs/>
          <w:sz w:val="24"/>
          <w:szCs w:val="24"/>
        </w:rPr>
        <w:t>Главы муниципального образования поселок Уренгой</w:t>
      </w:r>
      <w:r w:rsidRPr="00CB1D3F">
        <w:rPr>
          <w:rFonts w:ascii="Liberation Serif" w:hAnsi="Liberation Serif" w:cs="Times New Roman"/>
          <w:bCs/>
          <w:i/>
          <w:sz w:val="24"/>
          <w:szCs w:val="24"/>
        </w:rPr>
        <w:t xml:space="preserve"> </w:t>
      </w:r>
      <w:r w:rsidRPr="00CB1D3F">
        <w:rPr>
          <w:rFonts w:ascii="Liberation Serif" w:hAnsi="Liberation Serif" w:cs="Times New Roman"/>
          <w:bCs/>
          <w:sz w:val="24"/>
          <w:szCs w:val="24"/>
        </w:rPr>
        <w:t xml:space="preserve">обращения о назначении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roofErr w:type="gramEnd"/>
    </w:p>
    <w:p w14:paraId="53BAD9B7" w14:textId="20A5355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xml:space="preserve">2) подготовку проектов писем (сообщений) с информацией о проведении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p>
    <w:p w14:paraId="423F16AD" w14:textId="66AEB17F"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14:paraId="0955B27C" w14:textId="0D112B16"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14:paraId="37ACE509" w14:textId="363AE933"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объекта капитального строительства.</w:t>
      </w:r>
    </w:p>
    <w:p w14:paraId="7EDB67A0" w14:textId="7CFC0BA4"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xml:space="preserve">3) подготовку документов и материалов к </w:t>
      </w:r>
      <w:r w:rsidR="008B6B4D" w:rsidRPr="00CB1D3F">
        <w:rPr>
          <w:rFonts w:ascii="Liberation Serif" w:hAnsi="Liberation Serif" w:cs="Times New Roman"/>
          <w:bCs/>
          <w:sz w:val="24"/>
          <w:szCs w:val="24"/>
        </w:rPr>
        <w:t xml:space="preserve">общественным обсуждениям или </w:t>
      </w:r>
      <w:r w:rsidRPr="00CB1D3F">
        <w:rPr>
          <w:rFonts w:ascii="Liberation Serif" w:hAnsi="Liberation Serif" w:cs="Times New Roman"/>
          <w:bCs/>
          <w:sz w:val="24"/>
          <w:szCs w:val="24"/>
        </w:rPr>
        <w:t xml:space="preserve">публичным слушаниям. </w:t>
      </w:r>
    </w:p>
    <w:p w14:paraId="422371C4" w14:textId="45C5FF0F"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 xml:space="preserve">.5. </w:t>
      </w:r>
      <w:proofErr w:type="gramStart"/>
      <w:r w:rsidRPr="00CB1D3F">
        <w:rPr>
          <w:rFonts w:ascii="Liberation Serif" w:hAnsi="Liberation Serif" w:cs="Times New Roman"/>
          <w:bCs/>
          <w:sz w:val="24"/>
          <w:szCs w:val="24"/>
        </w:rPr>
        <w:t xml:space="preserve">Не позднее 1 рабочего дня с момента принятия </w:t>
      </w:r>
      <w:r w:rsidR="00CF6978" w:rsidRPr="00CB1D3F">
        <w:rPr>
          <w:rFonts w:ascii="Liberation Serif" w:hAnsi="Liberation Serif" w:cs="Times New Roman"/>
          <w:bCs/>
          <w:sz w:val="24"/>
          <w:szCs w:val="24"/>
        </w:rPr>
        <w:t>Главой муниципального образования поселок Уренгой</w:t>
      </w:r>
      <w:r w:rsidRPr="00CB1D3F">
        <w:rPr>
          <w:rFonts w:ascii="Liberation Serif" w:hAnsi="Liberation Serif" w:cs="Times New Roman"/>
          <w:bCs/>
          <w:sz w:val="24"/>
          <w:szCs w:val="24"/>
        </w:rPr>
        <w:t xml:space="preserve"> </w:t>
      </w:r>
      <w:r w:rsidR="00CF6978" w:rsidRPr="00CB1D3F">
        <w:rPr>
          <w:rFonts w:ascii="Liberation Serif" w:hAnsi="Liberation Serif" w:cs="Times New Roman"/>
          <w:bCs/>
          <w:sz w:val="24"/>
          <w:szCs w:val="24"/>
        </w:rPr>
        <w:t>решения</w:t>
      </w:r>
      <w:r w:rsidRPr="00CB1D3F">
        <w:rPr>
          <w:rFonts w:ascii="Liberation Serif" w:hAnsi="Liberation Serif" w:cs="Times New Roman"/>
          <w:bCs/>
          <w:sz w:val="24"/>
          <w:szCs w:val="24"/>
        </w:rPr>
        <w:t xml:space="preserve"> о проведении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секретарь Комиссии обеспечивает подписание и направление писем (сообщений) о проведении публичных слушаний по вопросу предоставления разрешения на условно разрешенный вид использования правообладателям земельных участков</w:t>
      </w:r>
      <w:proofErr w:type="gramEnd"/>
      <w:r w:rsidRPr="00CB1D3F">
        <w:rPr>
          <w:rFonts w:ascii="Liberation Serif" w:hAnsi="Liberation Serif" w:cs="Times New Roman"/>
          <w:bCs/>
          <w:sz w:val="24"/>
          <w:szCs w:val="24"/>
        </w:rPr>
        <w:t xml:space="preserve">, </w:t>
      </w:r>
      <w:proofErr w:type="gramStart"/>
      <w:r w:rsidRPr="00CB1D3F">
        <w:rPr>
          <w:rFonts w:ascii="Liberation Serif" w:hAnsi="Liberation Serif" w:cs="Times New Roman"/>
          <w:bCs/>
          <w:sz w:val="24"/>
          <w:szCs w:val="24"/>
        </w:rPr>
        <w:t xml:space="preserve">имеющих общие границы с земельным участком, применительно к которому запрашивается данное </w:t>
      </w:r>
      <w:r w:rsidRPr="00CB1D3F">
        <w:rPr>
          <w:rFonts w:ascii="Liberation Serif" w:hAnsi="Liberation Serif" w:cs="Times New Roman"/>
          <w:bCs/>
          <w:i/>
          <w:sz w:val="24"/>
          <w:szCs w:val="24"/>
        </w:rPr>
        <w:t>разрешение</w:t>
      </w:r>
      <w:r w:rsidRPr="00CB1D3F">
        <w:rPr>
          <w:rFonts w:ascii="Liberation Serif" w:hAnsi="Liberation Serif" w:cs="Times New Roman"/>
          <w:bCs/>
          <w:sz w:val="24"/>
          <w:szCs w:val="24"/>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14:paraId="64D043CB" w14:textId="2AB191C1"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lastRenderedPageBreak/>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 xml:space="preserve">.6. </w:t>
      </w:r>
      <w:proofErr w:type="gramStart"/>
      <w:r w:rsidRPr="00CB1D3F">
        <w:rPr>
          <w:rFonts w:ascii="Liberation Serif" w:hAnsi="Liberation Serif" w:cs="Times New Roman"/>
          <w:bCs/>
          <w:sz w:val="24"/>
          <w:szCs w:val="24"/>
        </w:rPr>
        <w:t xml:space="preserve">Критерием принятия решения </w:t>
      </w:r>
      <w:r w:rsidR="009A2817" w:rsidRPr="00CB1D3F">
        <w:rPr>
          <w:rFonts w:ascii="Liberation Serif" w:hAnsi="Liberation Serif" w:cs="Times New Roman"/>
          <w:bCs/>
          <w:sz w:val="24"/>
          <w:szCs w:val="24"/>
        </w:rPr>
        <w:t>Главой муниципального образования поселок Уренгой</w:t>
      </w:r>
      <w:r w:rsidRPr="00CB1D3F">
        <w:rPr>
          <w:rFonts w:ascii="Liberation Serif" w:hAnsi="Liberation Serif" w:cs="Times New Roman"/>
          <w:bCs/>
          <w:i/>
          <w:sz w:val="24"/>
          <w:szCs w:val="24"/>
        </w:rPr>
        <w:t xml:space="preserve"> </w:t>
      </w:r>
      <w:r w:rsidRPr="00CB1D3F">
        <w:rPr>
          <w:rFonts w:ascii="Liberation Serif" w:hAnsi="Liberation Serif" w:cs="Times New Roman"/>
          <w:bCs/>
          <w:sz w:val="24"/>
          <w:szCs w:val="24"/>
        </w:rPr>
        <w:t xml:space="preserve">о назначении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является поступление обращения Комиссии о проведении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и отсутствие оснований для отказа в предоставлении муниципальной услуги, предусмотренных  пунктом  2.8.3.  настоящего регламента.</w:t>
      </w:r>
      <w:proofErr w:type="gramEnd"/>
    </w:p>
    <w:p w14:paraId="24C5A98D" w14:textId="643F3113"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 xml:space="preserve">.7. </w:t>
      </w:r>
      <w:proofErr w:type="gramStart"/>
      <w:r w:rsidRPr="00CB1D3F">
        <w:rPr>
          <w:rFonts w:ascii="Liberation Serif" w:hAnsi="Liberation Serif" w:cs="Times New Roman"/>
          <w:bCs/>
          <w:sz w:val="24"/>
          <w:szCs w:val="24"/>
        </w:rPr>
        <w:t xml:space="preserve">Результатом административной процедуры является принятие  </w:t>
      </w:r>
      <w:r w:rsidR="009A2817" w:rsidRPr="00CB1D3F">
        <w:rPr>
          <w:rFonts w:ascii="Liberation Serif" w:hAnsi="Liberation Serif" w:cs="Times New Roman"/>
          <w:bCs/>
          <w:sz w:val="24"/>
          <w:szCs w:val="24"/>
        </w:rPr>
        <w:t>Главой муниципального образования поселок Уренгой</w:t>
      </w:r>
      <w:r w:rsidRPr="00CB1D3F">
        <w:rPr>
          <w:rFonts w:ascii="Liberation Serif" w:hAnsi="Liberation Serif" w:cs="Times New Roman"/>
          <w:bCs/>
          <w:sz w:val="24"/>
          <w:szCs w:val="24"/>
        </w:rPr>
        <w:t xml:space="preserve"> решения о назначении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либо принятие Комиссией решения о подготовке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roofErr w:type="gramEnd"/>
    </w:p>
    <w:p w14:paraId="4E0641CA" w14:textId="3CFF0728" w:rsidR="00E30E83" w:rsidRPr="00CB1D3F" w:rsidRDefault="00E30E83" w:rsidP="00BA15B7">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.8. Способ фиксации результата предоставления административной процедуры:</w:t>
      </w:r>
    </w:p>
    <w:p w14:paraId="6116CBBB" w14:textId="4694B2C4" w:rsidR="00E30E83" w:rsidRPr="00CB1D3F" w:rsidRDefault="00E30E83" w:rsidP="003A063A">
      <w:pPr>
        <w:autoSpaceDE w:val="0"/>
        <w:autoSpaceDN w:val="0"/>
        <w:adjustRightInd w:val="0"/>
        <w:spacing w:after="0" w:line="240" w:lineRule="auto"/>
        <w:ind w:firstLine="708"/>
        <w:jc w:val="both"/>
        <w:rPr>
          <w:rFonts w:ascii="Liberation Serif" w:hAnsi="Liberation Serif" w:cs="Times New Roman"/>
          <w:bCs/>
          <w:sz w:val="24"/>
          <w:szCs w:val="24"/>
        </w:rPr>
      </w:pPr>
      <w:proofErr w:type="gramStart"/>
      <w:r w:rsidRPr="00CB1D3F">
        <w:rPr>
          <w:rFonts w:ascii="Liberation Serif" w:hAnsi="Liberation Serif" w:cs="Times New Roman"/>
          <w:bCs/>
          <w:sz w:val="24"/>
          <w:szCs w:val="24"/>
        </w:rPr>
        <w:t xml:space="preserve">1) в случае принятия </w:t>
      </w:r>
      <w:r w:rsidR="00BA15B7" w:rsidRPr="00CB1D3F">
        <w:rPr>
          <w:rFonts w:ascii="Liberation Serif" w:hAnsi="Liberation Serif" w:cs="Times New Roman"/>
          <w:bCs/>
          <w:sz w:val="24"/>
          <w:szCs w:val="24"/>
        </w:rPr>
        <w:t xml:space="preserve">решения о </w:t>
      </w:r>
      <w:r w:rsidR="00BA15B7" w:rsidRPr="00CB1D3F">
        <w:rPr>
          <w:rFonts w:ascii="Liberation Serif" w:hAnsi="Liberation Serif" w:cs="PT Astra Serif"/>
          <w:sz w:val="24"/>
          <w:szCs w:val="24"/>
        </w:rPr>
        <w:t xml:space="preserve">подготовке рекомендаций о предоставлении муниципальной услуги </w:t>
      </w:r>
      <w:r w:rsidRPr="00CB1D3F">
        <w:rPr>
          <w:rFonts w:ascii="Liberation Serif" w:hAnsi="Liberation Serif" w:cs="Times New Roman"/>
          <w:bCs/>
          <w:sz w:val="24"/>
          <w:szCs w:val="24"/>
        </w:rPr>
        <w:t xml:space="preserve">направления в адрес </w:t>
      </w:r>
      <w:r w:rsidR="009A2817" w:rsidRPr="00CB1D3F">
        <w:rPr>
          <w:rFonts w:ascii="Liberation Serif" w:hAnsi="Liberation Serif" w:cs="Times New Roman"/>
          <w:bCs/>
          <w:sz w:val="24"/>
          <w:szCs w:val="24"/>
        </w:rPr>
        <w:t xml:space="preserve">Главы муниципального образования поселок Уренгой </w:t>
      </w:r>
      <w:r w:rsidRPr="00CB1D3F">
        <w:rPr>
          <w:rFonts w:ascii="Liberation Serif" w:hAnsi="Liberation Serif" w:cs="Times New Roman"/>
          <w:bCs/>
          <w:sz w:val="24"/>
          <w:szCs w:val="24"/>
        </w:rPr>
        <w:t xml:space="preserve">обращения о назначении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w:t>
      </w:r>
      <w:proofErr w:type="gramEnd"/>
    </w:p>
    <w:p w14:paraId="4292AD9C" w14:textId="1D12EAFB"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-протокол</w:t>
      </w:r>
      <w:r w:rsidR="00BA15B7" w:rsidRPr="00CB1D3F">
        <w:rPr>
          <w:rFonts w:ascii="Liberation Serif" w:hAnsi="Liberation Serif" w:cs="Times New Roman"/>
          <w:bCs/>
          <w:sz w:val="24"/>
          <w:szCs w:val="24"/>
        </w:rPr>
        <w:t>а</w:t>
      </w:r>
      <w:r w:rsidRPr="00CB1D3F">
        <w:rPr>
          <w:rFonts w:ascii="Liberation Serif" w:hAnsi="Liberation Serif" w:cs="Times New Roman"/>
          <w:bCs/>
          <w:sz w:val="24"/>
          <w:szCs w:val="24"/>
        </w:rPr>
        <w:t xml:space="preserve"> заседания Комиссии;</w:t>
      </w:r>
    </w:p>
    <w:p w14:paraId="101B0A00" w14:textId="342F7E74"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-письменно</w:t>
      </w:r>
      <w:r w:rsidR="00BA15B7" w:rsidRPr="00CB1D3F">
        <w:rPr>
          <w:rFonts w:ascii="Liberation Serif" w:hAnsi="Liberation Serif" w:cs="Times New Roman"/>
          <w:bCs/>
          <w:sz w:val="24"/>
          <w:szCs w:val="24"/>
        </w:rPr>
        <w:t>го</w:t>
      </w:r>
      <w:r w:rsidRPr="00CB1D3F">
        <w:rPr>
          <w:rFonts w:ascii="Liberation Serif" w:hAnsi="Liberation Serif" w:cs="Times New Roman"/>
          <w:bCs/>
          <w:sz w:val="24"/>
          <w:szCs w:val="24"/>
        </w:rPr>
        <w:t xml:space="preserve"> обращени</w:t>
      </w:r>
      <w:r w:rsidR="00BA15B7" w:rsidRPr="00CB1D3F">
        <w:rPr>
          <w:rFonts w:ascii="Liberation Serif" w:hAnsi="Liberation Serif" w:cs="Times New Roman"/>
          <w:bCs/>
          <w:sz w:val="24"/>
          <w:szCs w:val="24"/>
        </w:rPr>
        <w:t>я</w:t>
      </w:r>
      <w:r w:rsidRPr="00CB1D3F">
        <w:rPr>
          <w:rFonts w:ascii="Liberation Serif" w:hAnsi="Liberation Serif" w:cs="Times New Roman"/>
          <w:bCs/>
          <w:sz w:val="24"/>
          <w:szCs w:val="24"/>
        </w:rPr>
        <w:t xml:space="preserve"> о назначении </w:t>
      </w:r>
      <w:r w:rsidR="008B6B4D"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w:t>
      </w:r>
    </w:p>
    <w:p w14:paraId="785B4AAF" w14:textId="40551407" w:rsidR="00E30E83" w:rsidRPr="00CB1D3F" w:rsidRDefault="009A2817"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roofErr w:type="gramStart"/>
      <w:r w:rsidRPr="00CB1D3F">
        <w:rPr>
          <w:rFonts w:ascii="Liberation Serif" w:hAnsi="Liberation Serif" w:cs="Times New Roman"/>
          <w:bCs/>
          <w:sz w:val="24"/>
          <w:szCs w:val="24"/>
        </w:rPr>
        <w:t>- Постановления Главы муниципального образования поселок Уренгой</w:t>
      </w:r>
      <w:r w:rsidR="00E30E83" w:rsidRPr="00CB1D3F">
        <w:rPr>
          <w:rFonts w:ascii="Liberation Serif" w:hAnsi="Liberation Serif" w:cs="Times New Roman"/>
          <w:bCs/>
          <w:i/>
          <w:sz w:val="24"/>
          <w:szCs w:val="24"/>
        </w:rPr>
        <w:t xml:space="preserve"> «</w:t>
      </w:r>
      <w:r w:rsidR="00E30E83" w:rsidRPr="00CB1D3F">
        <w:rPr>
          <w:rFonts w:ascii="Liberation Serif" w:hAnsi="Liberation Serif" w:cs="Times New Roman"/>
          <w:bCs/>
          <w:sz w:val="24"/>
          <w:szCs w:val="24"/>
        </w:rPr>
        <w:t xml:space="preserve">О назначении </w:t>
      </w:r>
      <w:r w:rsidR="008B6B4D" w:rsidRPr="00CB1D3F">
        <w:rPr>
          <w:rFonts w:ascii="Liberation Serif" w:hAnsi="Liberation Serif" w:cs="Times New Roman"/>
          <w:bCs/>
          <w:sz w:val="24"/>
          <w:szCs w:val="24"/>
        </w:rPr>
        <w:t xml:space="preserve">общественных обсуждений или </w:t>
      </w:r>
      <w:r w:rsidR="00E30E83" w:rsidRPr="00CB1D3F">
        <w:rPr>
          <w:rFonts w:ascii="Liberation Serif" w:hAnsi="Liberation Serif" w:cs="Times New Roman"/>
          <w:bCs/>
          <w:sz w:val="24"/>
          <w:szCs w:val="24"/>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roofErr w:type="gramEnd"/>
    </w:p>
    <w:p w14:paraId="614D0D9D" w14:textId="1823F8F8"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roofErr w:type="gramStart"/>
      <w:r w:rsidRPr="00CB1D3F">
        <w:rPr>
          <w:rFonts w:ascii="Liberation Serif" w:hAnsi="Liberation Serif" w:cs="Times New Roman"/>
          <w:bCs/>
          <w:sz w:val="24"/>
          <w:szCs w:val="24"/>
        </w:rPr>
        <w:t xml:space="preserve">-письма (сообщения) с информацией о проведении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правообладателям земельных участков, имеющих общие границы с земельным участком,</w:t>
      </w:r>
      <w:r w:rsidRPr="00CB1D3F">
        <w:rPr>
          <w:rFonts w:ascii="Liberation Serif" w:hAnsi="Liberation Serif"/>
          <w:sz w:val="24"/>
          <w:szCs w:val="24"/>
        </w:rPr>
        <w:t xml:space="preserve"> </w:t>
      </w:r>
      <w:r w:rsidRPr="00CB1D3F">
        <w:rPr>
          <w:rFonts w:ascii="Liberation Serif" w:hAnsi="Liberation Serif" w:cs="Times New Roman"/>
          <w:bCs/>
          <w:sz w:val="24"/>
          <w:szCs w:val="24"/>
        </w:rPr>
        <w:t>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r w:rsidRPr="00CB1D3F">
        <w:rPr>
          <w:rFonts w:ascii="Liberation Serif" w:hAnsi="Liberation Serif"/>
          <w:sz w:val="24"/>
          <w:szCs w:val="24"/>
        </w:rPr>
        <w:t xml:space="preserve"> </w:t>
      </w:r>
      <w:r w:rsidRPr="00CB1D3F">
        <w:rPr>
          <w:rFonts w:ascii="Liberation Serif" w:hAnsi="Liberation Serif" w:cs="Times New Roman"/>
          <w:bCs/>
          <w:sz w:val="24"/>
          <w:szCs w:val="24"/>
        </w:rPr>
        <w:t>правообладателям объектов капитального строительства, расположенных на земельных участках,</w:t>
      </w:r>
      <w:r w:rsidRPr="00CB1D3F">
        <w:rPr>
          <w:rFonts w:ascii="Liberation Serif" w:hAnsi="Liberation Serif"/>
          <w:sz w:val="24"/>
          <w:szCs w:val="24"/>
        </w:rPr>
        <w:t xml:space="preserve"> </w:t>
      </w:r>
      <w:r w:rsidRPr="00CB1D3F">
        <w:rPr>
          <w:rFonts w:ascii="Liberation Serif" w:hAnsi="Liberation Serif" w:cs="Times New Roman"/>
          <w:bCs/>
          <w:sz w:val="24"/>
          <w:szCs w:val="24"/>
        </w:rPr>
        <w:t>имеющих общие границы с земельным участком, применительно к которому запрашивается разрешение на условно разрешенный вид использования</w:t>
      </w:r>
      <w:proofErr w:type="gramEnd"/>
      <w:r w:rsidRPr="00CB1D3F">
        <w:rPr>
          <w:rFonts w:ascii="Liberation Serif" w:hAnsi="Liberation Serif" w:cs="Times New Roman"/>
          <w:bCs/>
          <w:sz w:val="24"/>
          <w:szCs w:val="24"/>
        </w:rPr>
        <w:t xml:space="preserve"> земельного участка или объекта капитального строительства, а также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объекта капитального строительства;</w:t>
      </w:r>
    </w:p>
    <w:p w14:paraId="64102B68" w14:textId="37130C6C"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-документы и материалы подлежащие рассмотрению на публичных слушаниях.</w:t>
      </w:r>
    </w:p>
    <w:p w14:paraId="5B5E19C9" w14:textId="550B6D83"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2) в случае принятия решения о</w:t>
      </w:r>
      <w:r w:rsidR="00BA15B7" w:rsidRPr="00CB1D3F">
        <w:rPr>
          <w:rFonts w:ascii="Liberation Serif" w:hAnsi="Liberation Serif" w:cs="Times New Roman"/>
          <w:bCs/>
          <w:sz w:val="24"/>
          <w:szCs w:val="24"/>
        </w:rPr>
        <w:t>б отказе в предоставлении муниципальной услуги</w:t>
      </w:r>
      <w:r w:rsidRPr="00CB1D3F">
        <w:rPr>
          <w:rFonts w:ascii="Liberation Serif" w:hAnsi="Liberation Serif" w:cs="Times New Roman"/>
          <w:bCs/>
          <w:sz w:val="24"/>
          <w:szCs w:val="24"/>
        </w:rPr>
        <w:t>:</w:t>
      </w:r>
    </w:p>
    <w:p w14:paraId="4F2F3BA3" w14:textId="70D06C44" w:rsidR="00D33EAB" w:rsidRPr="00CB1D3F" w:rsidRDefault="00D33EAB" w:rsidP="00D33EAB">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xml:space="preserve">-протокол заседания Комиссии </w:t>
      </w:r>
      <w:proofErr w:type="gramStart"/>
      <w:r w:rsidRPr="00CB1D3F">
        <w:rPr>
          <w:rFonts w:ascii="Liberation Serif" w:hAnsi="Liberation Serif" w:cs="Times New Roman"/>
          <w:bCs/>
          <w:sz w:val="24"/>
          <w:szCs w:val="24"/>
        </w:rPr>
        <w:t>с рекомендациями Комиссии об отказе в предоставлении разрешения на отклонение</w:t>
      </w:r>
      <w:proofErr w:type="gramEnd"/>
      <w:r w:rsidRPr="00CB1D3F">
        <w:rPr>
          <w:rFonts w:ascii="Liberation Serif" w:hAnsi="Liberation Serif" w:cs="Times New Roman"/>
          <w:bCs/>
          <w:sz w:val="24"/>
          <w:szCs w:val="24"/>
        </w:rPr>
        <w:t xml:space="preserve"> от предельных параметров.</w:t>
      </w:r>
    </w:p>
    <w:p w14:paraId="36160C6C" w14:textId="5464F9DC"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 xml:space="preserve">.9. Срок выполнения административной процедуры - не более 10 </w:t>
      </w:r>
      <w:r w:rsidR="006765FA" w:rsidRPr="00CB1D3F">
        <w:rPr>
          <w:rFonts w:ascii="Liberation Serif" w:hAnsi="Liberation Serif" w:cs="Times New Roman"/>
          <w:bCs/>
          <w:sz w:val="24"/>
          <w:szCs w:val="24"/>
        </w:rPr>
        <w:t xml:space="preserve">календарных </w:t>
      </w:r>
      <w:r w:rsidRPr="00CB1D3F">
        <w:rPr>
          <w:rFonts w:ascii="Liberation Serif" w:hAnsi="Liberation Serif" w:cs="Times New Roman"/>
          <w:bCs/>
          <w:sz w:val="24"/>
          <w:szCs w:val="24"/>
        </w:rPr>
        <w:t>дней с момента регистрации заявления с приложенными документами.</w:t>
      </w:r>
    </w:p>
    <w:p w14:paraId="06E76AEC" w14:textId="7777777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76FD917C" w14:textId="3DD6534A" w:rsidR="00E30E83" w:rsidRPr="00CB1D3F" w:rsidRDefault="00E30E83" w:rsidP="00E30E83">
      <w:pPr>
        <w:autoSpaceDE w:val="0"/>
        <w:autoSpaceDN w:val="0"/>
        <w:adjustRightInd w:val="0"/>
        <w:spacing w:after="0" w:line="240" w:lineRule="auto"/>
        <w:ind w:firstLine="708"/>
        <w:jc w:val="center"/>
        <w:outlineLvl w:val="0"/>
        <w:rPr>
          <w:rFonts w:ascii="Liberation Serif" w:hAnsi="Liberation Serif" w:cs="Times New Roman"/>
          <w:b/>
          <w:bCs/>
          <w:sz w:val="24"/>
          <w:szCs w:val="24"/>
        </w:rPr>
      </w:pPr>
      <w:r w:rsidRPr="00CB1D3F">
        <w:rPr>
          <w:rFonts w:ascii="Liberation Serif" w:hAnsi="Liberation Serif" w:cs="Times New Roman"/>
          <w:b/>
          <w:bCs/>
          <w:sz w:val="24"/>
          <w:szCs w:val="24"/>
        </w:rPr>
        <w:t>3.</w:t>
      </w:r>
      <w:r w:rsidR="00F25403" w:rsidRPr="00CB1D3F">
        <w:rPr>
          <w:rFonts w:ascii="Liberation Serif" w:hAnsi="Liberation Serif" w:cs="Times New Roman"/>
          <w:b/>
          <w:bCs/>
          <w:sz w:val="24"/>
          <w:szCs w:val="24"/>
        </w:rPr>
        <w:t>4</w:t>
      </w:r>
      <w:r w:rsidRPr="00CB1D3F">
        <w:rPr>
          <w:rFonts w:ascii="Liberation Serif" w:hAnsi="Liberation Serif" w:cs="Times New Roman"/>
          <w:b/>
          <w:bCs/>
          <w:sz w:val="24"/>
          <w:szCs w:val="24"/>
        </w:rPr>
        <w:t xml:space="preserve">. Проведение </w:t>
      </w:r>
      <w:r w:rsidR="00BA15B7" w:rsidRPr="00CB1D3F">
        <w:rPr>
          <w:rFonts w:ascii="Liberation Serif" w:hAnsi="Liberation Serif" w:cs="Times New Roman"/>
          <w:b/>
          <w:bCs/>
          <w:sz w:val="24"/>
          <w:szCs w:val="24"/>
        </w:rPr>
        <w:t xml:space="preserve">общественных обсуждений или </w:t>
      </w:r>
      <w:r w:rsidRPr="00CB1D3F">
        <w:rPr>
          <w:rFonts w:ascii="Liberation Serif" w:hAnsi="Liberation Serif" w:cs="Times New Roman"/>
          <w:b/>
          <w:bCs/>
          <w:sz w:val="24"/>
          <w:szCs w:val="24"/>
        </w:rPr>
        <w:t>публичных слушаний</w:t>
      </w:r>
    </w:p>
    <w:p w14:paraId="78C33343" w14:textId="77777777" w:rsidR="00E30E83" w:rsidRPr="00CB1D3F" w:rsidRDefault="00E30E83" w:rsidP="00E30E83">
      <w:pPr>
        <w:autoSpaceDE w:val="0"/>
        <w:autoSpaceDN w:val="0"/>
        <w:adjustRightInd w:val="0"/>
        <w:spacing w:after="0" w:line="240" w:lineRule="auto"/>
        <w:ind w:firstLine="708"/>
        <w:jc w:val="center"/>
        <w:outlineLvl w:val="0"/>
        <w:rPr>
          <w:rFonts w:ascii="Liberation Serif" w:hAnsi="Liberation Serif" w:cs="Times New Roman"/>
          <w:b/>
          <w:bCs/>
          <w:sz w:val="24"/>
          <w:szCs w:val="24"/>
        </w:rPr>
      </w:pPr>
    </w:p>
    <w:p w14:paraId="73927CDC" w14:textId="55DCBB55"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 xml:space="preserve">.1. </w:t>
      </w:r>
      <w:proofErr w:type="gramStart"/>
      <w:r w:rsidRPr="00CB1D3F">
        <w:rPr>
          <w:rFonts w:ascii="Liberation Serif" w:hAnsi="Liberation Serif" w:cs="Times New Roman"/>
          <w:bCs/>
          <w:sz w:val="24"/>
          <w:szCs w:val="24"/>
        </w:rPr>
        <w:t xml:space="preserve">Основанием начала исполнения административной процедуры является принятие </w:t>
      </w:r>
      <w:r w:rsidR="00FA3449" w:rsidRPr="00CB1D3F">
        <w:rPr>
          <w:rFonts w:ascii="Liberation Serif" w:hAnsi="Liberation Serif" w:cs="Times New Roman"/>
          <w:bCs/>
          <w:sz w:val="24"/>
          <w:szCs w:val="24"/>
        </w:rPr>
        <w:t>Главой муниципального образования поселок Уренгой</w:t>
      </w:r>
      <w:r w:rsidRPr="00CB1D3F">
        <w:rPr>
          <w:rFonts w:ascii="Liberation Serif" w:hAnsi="Liberation Serif" w:cs="Times New Roman"/>
          <w:bCs/>
          <w:sz w:val="24"/>
          <w:szCs w:val="24"/>
        </w:rPr>
        <w:t xml:space="preserve"> </w:t>
      </w:r>
      <w:r w:rsidR="00FA3449" w:rsidRPr="00CB1D3F">
        <w:rPr>
          <w:rFonts w:ascii="Liberation Serif" w:hAnsi="Liberation Serif" w:cs="Times New Roman"/>
          <w:bCs/>
          <w:sz w:val="24"/>
          <w:szCs w:val="24"/>
        </w:rPr>
        <w:t>постановления</w:t>
      </w:r>
      <w:r w:rsidRPr="00CB1D3F">
        <w:rPr>
          <w:rFonts w:ascii="Liberation Serif" w:hAnsi="Liberation Serif" w:cs="Times New Roman"/>
          <w:bCs/>
          <w:sz w:val="24"/>
          <w:szCs w:val="24"/>
        </w:rPr>
        <w:t xml:space="preserve"> о проведении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по вопросу предоставления </w:t>
      </w:r>
      <w:r w:rsidR="00BA15B7" w:rsidRPr="00CB1D3F">
        <w:rPr>
          <w:rFonts w:ascii="Liberation Serif" w:hAnsi="Liberation Serif" w:cs="Times New Roman"/>
          <w:bCs/>
          <w:sz w:val="24"/>
          <w:szCs w:val="24"/>
        </w:rPr>
        <w:t>муниципальной услуги</w:t>
      </w:r>
      <w:r w:rsidRPr="00CB1D3F">
        <w:rPr>
          <w:rFonts w:ascii="Liberation Serif" w:hAnsi="Liberation Serif" w:cs="Times New Roman"/>
          <w:bCs/>
          <w:sz w:val="24"/>
          <w:szCs w:val="24"/>
        </w:rPr>
        <w:t>.</w:t>
      </w:r>
      <w:proofErr w:type="gramEnd"/>
    </w:p>
    <w:p w14:paraId="55CCF6F0" w14:textId="7E60E218"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 xml:space="preserve">.2. Порядок организации и проведения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определяется </w:t>
      </w:r>
      <w:r w:rsidR="009064D5" w:rsidRPr="00CB1D3F">
        <w:rPr>
          <w:rFonts w:ascii="Liberation Serif" w:hAnsi="Liberation Serif" w:cs="Times New Roman"/>
          <w:bCs/>
          <w:sz w:val="24"/>
          <w:szCs w:val="24"/>
        </w:rPr>
        <w:t>статьей 5.1. ГрК РФ с учетом положений статьи 39 ГрК РФ</w:t>
      </w:r>
      <w:r w:rsidRPr="00CB1D3F">
        <w:rPr>
          <w:rFonts w:ascii="Liberation Serif" w:hAnsi="Liberation Serif" w:cs="Times New Roman"/>
          <w:bCs/>
          <w:i/>
          <w:sz w:val="24"/>
          <w:szCs w:val="24"/>
        </w:rPr>
        <w:t>.</w:t>
      </w:r>
    </w:p>
    <w:p w14:paraId="332A2822" w14:textId="676AB1CD"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 xml:space="preserve">.3. </w:t>
      </w:r>
      <w:proofErr w:type="gramStart"/>
      <w:r w:rsidRPr="00CB1D3F">
        <w:rPr>
          <w:rFonts w:ascii="Liberation Serif" w:hAnsi="Liberation Serif" w:cs="Times New Roman"/>
          <w:bCs/>
          <w:sz w:val="24"/>
          <w:szCs w:val="24"/>
        </w:rPr>
        <w:t xml:space="preserve">На основании принятого </w:t>
      </w:r>
      <w:r w:rsidR="00FA3449" w:rsidRPr="00CB1D3F">
        <w:rPr>
          <w:rFonts w:ascii="Liberation Serif" w:hAnsi="Liberation Serif" w:cs="Times New Roman"/>
          <w:bCs/>
          <w:sz w:val="24"/>
          <w:szCs w:val="24"/>
        </w:rPr>
        <w:t xml:space="preserve">Главой муниципального образования поселок Уренгой постановления </w:t>
      </w:r>
      <w:r w:rsidRPr="00CB1D3F">
        <w:rPr>
          <w:rFonts w:ascii="Liberation Serif" w:hAnsi="Liberation Serif" w:cs="Times New Roman"/>
          <w:bCs/>
          <w:sz w:val="24"/>
          <w:szCs w:val="24"/>
        </w:rPr>
        <w:t xml:space="preserve">о проведении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по вопросу предоставления </w:t>
      </w:r>
      <w:r w:rsidR="00BA15B7" w:rsidRPr="00CB1D3F">
        <w:rPr>
          <w:rFonts w:ascii="Liberation Serif" w:hAnsi="Liberation Serif" w:cs="Times New Roman"/>
          <w:bCs/>
          <w:sz w:val="24"/>
          <w:szCs w:val="24"/>
        </w:rPr>
        <w:t xml:space="preserve">муниципальной услуги </w:t>
      </w:r>
      <w:r w:rsidRPr="00CB1D3F">
        <w:rPr>
          <w:rFonts w:ascii="Liberation Serif" w:hAnsi="Liberation Serif" w:cs="Times New Roman"/>
          <w:bCs/>
          <w:sz w:val="24"/>
          <w:szCs w:val="24"/>
        </w:rPr>
        <w:t>секретарь Комиссии  обеспечивает:</w:t>
      </w:r>
      <w:proofErr w:type="gramEnd"/>
    </w:p>
    <w:p w14:paraId="73527D1C" w14:textId="7D1297CB"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xml:space="preserve">1) оповещение жителей </w:t>
      </w:r>
      <w:r w:rsidR="00FA3449" w:rsidRPr="00CB1D3F">
        <w:rPr>
          <w:rFonts w:ascii="Liberation Serif" w:hAnsi="Liberation Serif" w:cs="Times New Roman"/>
          <w:bCs/>
          <w:sz w:val="24"/>
          <w:szCs w:val="24"/>
        </w:rPr>
        <w:t>муниципального образования поселок Уренгой</w:t>
      </w:r>
      <w:r w:rsidRPr="00CB1D3F">
        <w:rPr>
          <w:rFonts w:ascii="Liberation Serif" w:hAnsi="Liberation Serif" w:cs="Times New Roman"/>
          <w:bCs/>
          <w:sz w:val="24"/>
          <w:szCs w:val="24"/>
        </w:rPr>
        <w:t xml:space="preserve"> о времени и месте проведения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w:t>
      </w:r>
    </w:p>
    <w:p w14:paraId="3E96966E" w14:textId="32803F36"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lastRenderedPageBreak/>
        <w:t xml:space="preserve">2) подготовку документов и материалов к </w:t>
      </w:r>
      <w:r w:rsidR="00BA15B7" w:rsidRPr="00CB1D3F">
        <w:rPr>
          <w:rFonts w:ascii="Liberation Serif" w:hAnsi="Liberation Serif" w:cs="Times New Roman"/>
          <w:bCs/>
          <w:sz w:val="24"/>
          <w:szCs w:val="24"/>
        </w:rPr>
        <w:t xml:space="preserve">общественным обсуждениям или </w:t>
      </w:r>
      <w:r w:rsidRPr="00CB1D3F">
        <w:rPr>
          <w:rFonts w:ascii="Liberation Serif" w:hAnsi="Liberation Serif" w:cs="Times New Roman"/>
          <w:bCs/>
          <w:sz w:val="24"/>
          <w:szCs w:val="24"/>
        </w:rPr>
        <w:t>публичным слушаниям;</w:t>
      </w:r>
    </w:p>
    <w:p w14:paraId="3215CC29" w14:textId="7D05BC1A"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xml:space="preserve">3) ведение протокола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w:t>
      </w:r>
    </w:p>
    <w:p w14:paraId="0945FE57" w14:textId="46CF6C9A"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 xml:space="preserve">.4. Участники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по вопросу о предоставлении </w:t>
      </w:r>
      <w:r w:rsidR="00BA15B7" w:rsidRPr="00CB1D3F">
        <w:rPr>
          <w:rFonts w:ascii="Liberation Serif" w:hAnsi="Liberation Serif" w:cs="Times New Roman"/>
          <w:bCs/>
          <w:sz w:val="24"/>
          <w:szCs w:val="24"/>
        </w:rPr>
        <w:t xml:space="preserve">муниципальной услуги </w:t>
      </w:r>
      <w:r w:rsidRPr="00CB1D3F">
        <w:rPr>
          <w:rFonts w:ascii="Liberation Serif" w:hAnsi="Liberation Serif" w:cs="Times New Roman"/>
          <w:bCs/>
          <w:sz w:val="24"/>
          <w:szCs w:val="24"/>
        </w:rPr>
        <w:t>вправе представить в Комиссию свои предложения и замечания, касающиеся указанного вопроса, для включения их в протокол</w:t>
      </w:r>
      <w:r w:rsidR="00BA15B7" w:rsidRPr="00CB1D3F">
        <w:rPr>
          <w:rFonts w:ascii="Liberation Serif" w:hAnsi="Liberation Serif" w:cs="Times New Roman"/>
          <w:bCs/>
          <w:sz w:val="24"/>
          <w:szCs w:val="24"/>
        </w:rPr>
        <w:t xml:space="preserve"> общественных обсуждений или </w:t>
      </w:r>
      <w:r w:rsidRPr="00CB1D3F">
        <w:rPr>
          <w:rFonts w:ascii="Liberation Serif" w:hAnsi="Liberation Serif" w:cs="Times New Roman"/>
          <w:bCs/>
          <w:sz w:val="24"/>
          <w:szCs w:val="24"/>
        </w:rPr>
        <w:t xml:space="preserve"> публичных слушаний.</w:t>
      </w:r>
    </w:p>
    <w:p w14:paraId="5D3B00FB" w14:textId="320417FF"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 xml:space="preserve">.5. </w:t>
      </w:r>
      <w:proofErr w:type="gramStart"/>
      <w:r w:rsidRPr="00CB1D3F">
        <w:rPr>
          <w:rFonts w:ascii="Liberation Serif" w:hAnsi="Liberation Serif" w:cs="Times New Roman"/>
          <w:bCs/>
          <w:sz w:val="24"/>
          <w:szCs w:val="24"/>
        </w:rPr>
        <w:t xml:space="preserve">Не позднее </w:t>
      </w:r>
      <w:r w:rsidR="0065153A" w:rsidRPr="00CB1D3F">
        <w:rPr>
          <w:rFonts w:ascii="Liberation Serif" w:hAnsi="Liberation Serif" w:cs="Times New Roman"/>
          <w:bCs/>
          <w:sz w:val="24"/>
          <w:szCs w:val="24"/>
        </w:rPr>
        <w:t>15</w:t>
      </w:r>
      <w:r w:rsidRPr="00CB1D3F">
        <w:rPr>
          <w:rFonts w:ascii="Liberation Serif" w:hAnsi="Liberation Serif" w:cs="Times New Roman"/>
          <w:bCs/>
          <w:sz w:val="24"/>
          <w:szCs w:val="24"/>
        </w:rPr>
        <w:t xml:space="preserve"> дней со дня проведения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на основании протокола </w:t>
      </w:r>
      <w:r w:rsidR="00BA15B7"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секретарь Комиссии обеспечивает подготовку проекта заключения о результатах публичных слушаний.</w:t>
      </w:r>
      <w:proofErr w:type="gramEnd"/>
    </w:p>
    <w:p w14:paraId="3BA191EC" w14:textId="3002C68D"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 xml:space="preserve">.6. </w:t>
      </w:r>
      <w:proofErr w:type="gramStart"/>
      <w:r w:rsidRPr="00CB1D3F">
        <w:rPr>
          <w:rFonts w:ascii="Liberation Serif" w:hAnsi="Liberation Serif" w:cs="Times New Roman"/>
          <w:bCs/>
          <w:sz w:val="24"/>
          <w:szCs w:val="24"/>
        </w:rPr>
        <w:t xml:space="preserve">Заключение о результатах </w:t>
      </w:r>
      <w:r w:rsidR="0065153A" w:rsidRPr="00CB1D3F">
        <w:rPr>
          <w:rFonts w:ascii="Liberation Serif" w:hAnsi="Liberation Serif" w:cs="Times New Roman"/>
          <w:bCs/>
          <w:sz w:val="24"/>
          <w:szCs w:val="24"/>
        </w:rPr>
        <w:t>общественных обсуждений</w:t>
      </w:r>
      <w:r w:rsidRPr="00CB1D3F">
        <w:rPr>
          <w:rFonts w:ascii="Liberation Serif" w:hAnsi="Liberation Serif" w:cs="Times New Roman"/>
          <w:bCs/>
          <w:sz w:val="24"/>
          <w:szCs w:val="24"/>
        </w:rPr>
        <w:t xml:space="preserve"> подписывается </w:t>
      </w:r>
      <w:r w:rsidR="0065153A" w:rsidRPr="00CB1D3F">
        <w:rPr>
          <w:rFonts w:ascii="Liberation Serif" w:hAnsi="Liberation Serif" w:cs="Times New Roman"/>
          <w:bCs/>
          <w:sz w:val="24"/>
          <w:szCs w:val="24"/>
        </w:rPr>
        <w:t>председателем комиссии по правилам землепользования и застройки муниципального образования поселок Уренгой</w:t>
      </w:r>
      <w:r w:rsidRPr="00CB1D3F">
        <w:rPr>
          <w:rFonts w:ascii="Liberation Serif" w:hAnsi="Liberation Serif" w:cs="Times New Roman"/>
          <w:bCs/>
          <w:i/>
          <w:sz w:val="24"/>
          <w:szCs w:val="24"/>
        </w:rPr>
        <w:t xml:space="preserve"> </w:t>
      </w:r>
      <w:r w:rsidRPr="00CB1D3F">
        <w:rPr>
          <w:rFonts w:ascii="Liberation Serif" w:hAnsi="Liberation Serif" w:cs="Times New Roman"/>
          <w:bCs/>
          <w:sz w:val="24"/>
          <w:szCs w:val="24"/>
        </w:rPr>
        <w:t>и секретарем Комиссии и направляется для опубликования в  порядке, установленном для официального опубликования муниципальных правовых актов, иной официальной информации и размещения на сайте Уполномоченного органа</w:t>
      </w:r>
      <w:r w:rsidRPr="00CB1D3F">
        <w:rPr>
          <w:rFonts w:ascii="Liberation Serif" w:hAnsi="Liberation Serif" w:cs="Times New Roman"/>
          <w:bCs/>
          <w:i/>
          <w:sz w:val="24"/>
          <w:szCs w:val="24"/>
        </w:rPr>
        <w:t>.</w:t>
      </w:r>
      <w:proofErr w:type="gramEnd"/>
    </w:p>
    <w:p w14:paraId="4067E46D" w14:textId="51AE8966"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.7. Критерием принятия решения является оповещение жителей о времени и месте проведения публичных слушаний.</w:t>
      </w:r>
    </w:p>
    <w:p w14:paraId="6CB2ED55" w14:textId="55882F0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.8. Результатом предоставления административной процедуры является протокол публичных слушаний и заключение о результатах публичных слушаний.</w:t>
      </w:r>
    </w:p>
    <w:p w14:paraId="2747B783" w14:textId="1C2877FF"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 xml:space="preserve">.9. Способом фиксации результата административной процедуры является опубликование заключения о результатах публичных слушаний в порядке, установленном для официального опубликования муниципальных правовых актов, иной </w:t>
      </w:r>
      <w:r w:rsidR="0065153A" w:rsidRPr="00CB1D3F">
        <w:rPr>
          <w:rFonts w:ascii="Liberation Serif" w:hAnsi="Liberation Serif" w:cs="Times New Roman"/>
          <w:bCs/>
          <w:sz w:val="24"/>
          <w:szCs w:val="24"/>
        </w:rPr>
        <w:t>официальной информации</w:t>
      </w:r>
      <w:r w:rsidRPr="00CB1D3F">
        <w:rPr>
          <w:rFonts w:ascii="Liberation Serif" w:hAnsi="Liberation Serif" w:cs="Times New Roman"/>
          <w:bCs/>
          <w:sz w:val="24"/>
          <w:szCs w:val="24"/>
        </w:rPr>
        <w:t xml:space="preserve"> и размещение его на сайте Уполномоченного органа.</w:t>
      </w:r>
    </w:p>
    <w:p w14:paraId="0557EA25" w14:textId="677175D9"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4</w:t>
      </w:r>
      <w:r w:rsidRPr="00CB1D3F">
        <w:rPr>
          <w:rFonts w:ascii="Liberation Serif" w:hAnsi="Liberation Serif" w:cs="Times New Roman"/>
          <w:bCs/>
          <w:sz w:val="24"/>
          <w:szCs w:val="24"/>
        </w:rPr>
        <w:t>.10. Продолжительность административной процедуры - не более 30 дней.</w:t>
      </w:r>
    </w:p>
    <w:p w14:paraId="18BE40D8" w14:textId="77777777" w:rsidR="00E30E83" w:rsidRPr="00CB1D3F" w:rsidRDefault="00E30E83" w:rsidP="00E30E83">
      <w:pPr>
        <w:autoSpaceDE w:val="0"/>
        <w:autoSpaceDN w:val="0"/>
        <w:adjustRightInd w:val="0"/>
        <w:spacing w:after="0" w:line="240" w:lineRule="auto"/>
        <w:ind w:firstLine="708"/>
        <w:outlineLvl w:val="0"/>
        <w:rPr>
          <w:rFonts w:ascii="Liberation Serif" w:hAnsi="Liberation Serif" w:cs="Times New Roman"/>
          <w:bCs/>
          <w:sz w:val="24"/>
          <w:szCs w:val="24"/>
        </w:rPr>
      </w:pPr>
    </w:p>
    <w:p w14:paraId="55CA692C" w14:textId="28786A35" w:rsidR="00E30E83" w:rsidRPr="00CB1D3F" w:rsidRDefault="00E30E83" w:rsidP="00E9503C">
      <w:pPr>
        <w:autoSpaceDE w:val="0"/>
        <w:autoSpaceDN w:val="0"/>
        <w:adjustRightInd w:val="0"/>
        <w:spacing w:after="0" w:line="240" w:lineRule="auto"/>
        <w:ind w:left="1068"/>
        <w:jc w:val="center"/>
        <w:outlineLvl w:val="0"/>
        <w:rPr>
          <w:rFonts w:ascii="Liberation Serif" w:hAnsi="Liberation Serif" w:cs="Times New Roman"/>
          <w:b/>
          <w:bCs/>
          <w:sz w:val="24"/>
          <w:szCs w:val="24"/>
        </w:rPr>
      </w:pPr>
      <w:r w:rsidRPr="00CB1D3F">
        <w:rPr>
          <w:rFonts w:ascii="Liberation Serif" w:hAnsi="Liberation Serif" w:cs="Times New Roman"/>
          <w:b/>
          <w:bCs/>
          <w:sz w:val="24"/>
          <w:szCs w:val="24"/>
        </w:rPr>
        <w:t>3.</w:t>
      </w:r>
      <w:r w:rsidR="00F25403" w:rsidRPr="00CB1D3F">
        <w:rPr>
          <w:rFonts w:ascii="Liberation Serif" w:hAnsi="Liberation Serif" w:cs="Times New Roman"/>
          <w:b/>
          <w:bCs/>
          <w:sz w:val="24"/>
          <w:szCs w:val="24"/>
        </w:rPr>
        <w:t>5</w:t>
      </w:r>
      <w:r w:rsidRPr="00CB1D3F">
        <w:rPr>
          <w:rFonts w:ascii="Liberation Serif" w:hAnsi="Liberation Serif" w:cs="Times New Roman"/>
          <w:b/>
          <w:bCs/>
          <w:sz w:val="24"/>
          <w:szCs w:val="24"/>
        </w:rPr>
        <w:t xml:space="preserve">. Подготовка рекомендаций о предоставлении </w:t>
      </w:r>
      <w:r w:rsidR="00A56BF6" w:rsidRPr="00CB1D3F">
        <w:rPr>
          <w:rFonts w:ascii="Liberation Serif" w:hAnsi="Liberation Serif" w:cs="Times New Roman"/>
          <w:b/>
          <w:bCs/>
          <w:sz w:val="24"/>
          <w:szCs w:val="24"/>
        </w:rPr>
        <w:t xml:space="preserve">муниципальной услуги </w:t>
      </w:r>
      <w:r w:rsidRPr="00CB1D3F">
        <w:rPr>
          <w:rFonts w:ascii="Liberation Serif" w:hAnsi="Liberation Serif" w:cs="Times New Roman"/>
          <w:b/>
          <w:bCs/>
          <w:sz w:val="24"/>
          <w:szCs w:val="24"/>
        </w:rPr>
        <w:t xml:space="preserve">либо об отказе в </w:t>
      </w:r>
      <w:r w:rsidR="00A56BF6" w:rsidRPr="00CB1D3F">
        <w:rPr>
          <w:rFonts w:ascii="Liberation Serif" w:hAnsi="Liberation Serif" w:cs="Times New Roman"/>
          <w:b/>
          <w:bCs/>
          <w:sz w:val="24"/>
          <w:szCs w:val="24"/>
        </w:rPr>
        <w:t xml:space="preserve">её </w:t>
      </w:r>
      <w:r w:rsidRPr="00CB1D3F">
        <w:rPr>
          <w:rFonts w:ascii="Liberation Serif" w:hAnsi="Liberation Serif" w:cs="Times New Roman"/>
          <w:b/>
          <w:bCs/>
          <w:sz w:val="24"/>
          <w:szCs w:val="24"/>
        </w:rPr>
        <w:t xml:space="preserve">предоставлении </w:t>
      </w:r>
    </w:p>
    <w:p w14:paraId="51319A7F" w14:textId="7777777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7700C7FC" w14:textId="0A115738"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5</w:t>
      </w:r>
      <w:r w:rsidRPr="00CB1D3F">
        <w:rPr>
          <w:rFonts w:ascii="Liberation Serif" w:hAnsi="Liberation Serif" w:cs="Times New Roman"/>
          <w:bCs/>
          <w:sz w:val="24"/>
          <w:szCs w:val="24"/>
        </w:rPr>
        <w:t>.1. Основанием для начала административной процедуры является подписание заключения о результатах публичных слушаний и поступление его секретарю Комиссии.</w:t>
      </w:r>
    </w:p>
    <w:p w14:paraId="7405042E" w14:textId="30D8B6CF"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5</w:t>
      </w:r>
      <w:r w:rsidRPr="00CB1D3F">
        <w:rPr>
          <w:rFonts w:ascii="Liberation Serif" w:hAnsi="Liberation Serif" w:cs="Times New Roman"/>
          <w:bCs/>
          <w:sz w:val="24"/>
          <w:szCs w:val="24"/>
        </w:rPr>
        <w:t>.2. 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секретарь Комиссии:</w:t>
      </w:r>
    </w:p>
    <w:p w14:paraId="7F7E5FA7" w14:textId="06D64F2A"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-организует заседание Комиссии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w:t>
      </w:r>
    </w:p>
    <w:p w14:paraId="2E288F1E" w14:textId="66A7A54B"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-ведет протокол заседания Комиссии по вопросу предоставления разрешения на условно разрешенный вид использования земельного участка или  объекта  капитального строительства;</w:t>
      </w:r>
    </w:p>
    <w:p w14:paraId="650738B4" w14:textId="487D2070"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-по результатам заседания Комиссии осуществляет подготовку проекта рекомендаций Комиссии о предоставлении соответствующего разрешения либо об отказе в предоставлении такого разрешения с указанием причин принятого решения и направляет проект для подписания председателю Комиссии;</w:t>
      </w:r>
    </w:p>
    <w:p w14:paraId="6117442E" w14:textId="59768E39"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xml:space="preserve">-подготавливает проект </w:t>
      </w:r>
      <w:r w:rsidR="00F576D9" w:rsidRPr="00CB1D3F">
        <w:rPr>
          <w:rFonts w:ascii="Liberation Serif" w:hAnsi="Liberation Serif" w:cs="Times New Roman"/>
          <w:bCs/>
          <w:sz w:val="24"/>
          <w:szCs w:val="24"/>
        </w:rPr>
        <w:t>постановления</w:t>
      </w:r>
      <w:r w:rsidRPr="00CB1D3F">
        <w:rPr>
          <w:rFonts w:ascii="Liberation Serif" w:hAnsi="Liberation Serif" w:cs="Times New Roman"/>
          <w:bCs/>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и обеспечивает его согласование в соответствии с установленными требованиями делопроизводства;</w:t>
      </w:r>
    </w:p>
    <w:p w14:paraId="549F7D0A" w14:textId="1F7AA9E9"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roofErr w:type="gramStart"/>
      <w:r w:rsidRPr="00CB1D3F">
        <w:rPr>
          <w:rFonts w:ascii="Liberation Serif" w:hAnsi="Liberation Serif" w:cs="Times New Roman"/>
          <w:bCs/>
          <w:sz w:val="24"/>
          <w:szCs w:val="24"/>
        </w:rPr>
        <w:t xml:space="preserve">-передает рекомендации Комиссии о предоставлении разрешения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и проект </w:t>
      </w:r>
      <w:r w:rsidR="00F576D9" w:rsidRPr="00CB1D3F">
        <w:rPr>
          <w:rFonts w:ascii="Liberation Serif" w:hAnsi="Liberation Serif" w:cs="Times New Roman"/>
          <w:bCs/>
          <w:sz w:val="24"/>
          <w:szCs w:val="24"/>
        </w:rPr>
        <w:t>постановления</w:t>
      </w:r>
      <w:r w:rsidRPr="00CB1D3F">
        <w:rPr>
          <w:rFonts w:ascii="Liberation Serif" w:hAnsi="Liberation Serif" w:cs="Times New Roman"/>
          <w:bCs/>
          <w:sz w:val="24"/>
          <w:szCs w:val="24"/>
        </w:rPr>
        <w:t xml:space="preserve"> «О предоставлении разрешения на условно разрешенный вид использования </w:t>
      </w:r>
      <w:r w:rsidRPr="00CB1D3F">
        <w:rPr>
          <w:rFonts w:ascii="Liberation Serif" w:hAnsi="Liberation Serif" w:cs="Times New Roman"/>
          <w:bCs/>
          <w:sz w:val="24"/>
          <w:szCs w:val="24"/>
        </w:rPr>
        <w:lastRenderedPageBreak/>
        <w:t>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w:t>
      </w:r>
      <w:proofErr w:type="gramEnd"/>
      <w:r w:rsidRPr="00CB1D3F">
        <w:rPr>
          <w:rFonts w:ascii="Liberation Serif" w:hAnsi="Liberation Serif" w:cs="Times New Roman"/>
          <w:bCs/>
          <w:sz w:val="24"/>
          <w:szCs w:val="24"/>
        </w:rPr>
        <w:t xml:space="preserve"> строительства» Главе </w:t>
      </w:r>
      <w:r w:rsidR="00F576D9" w:rsidRPr="00CB1D3F">
        <w:rPr>
          <w:rFonts w:ascii="Liberation Serif" w:hAnsi="Liberation Serif" w:cs="Times New Roman"/>
          <w:bCs/>
          <w:sz w:val="24"/>
          <w:szCs w:val="24"/>
        </w:rPr>
        <w:t>муниципального образования поселок Уренгой</w:t>
      </w:r>
      <w:r w:rsidRPr="00CB1D3F">
        <w:rPr>
          <w:rFonts w:ascii="Liberation Serif" w:hAnsi="Liberation Serif" w:cs="Times New Roman"/>
          <w:bCs/>
          <w:sz w:val="24"/>
          <w:szCs w:val="24"/>
        </w:rPr>
        <w:t xml:space="preserve"> для принятия решения.</w:t>
      </w:r>
    </w:p>
    <w:p w14:paraId="058CCACB" w14:textId="490ACA5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5</w:t>
      </w:r>
      <w:r w:rsidRPr="00CB1D3F">
        <w:rPr>
          <w:rFonts w:ascii="Liberation Serif" w:hAnsi="Liberation Serif" w:cs="Times New Roman"/>
          <w:bCs/>
          <w:sz w:val="24"/>
          <w:szCs w:val="24"/>
        </w:rPr>
        <w:t xml:space="preserve">.3. Критерием подготовки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является проведение </w:t>
      </w:r>
      <w:r w:rsidR="00365E23"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 xml:space="preserve">публичных слушаний и наличие заключения о результатах </w:t>
      </w:r>
      <w:r w:rsidR="00365E23"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либо наличие протокола заседания  Комиссии указанного в подпункте 2 пункта 3.</w:t>
      </w:r>
      <w:r w:rsidR="00F25403" w:rsidRPr="00CB1D3F">
        <w:rPr>
          <w:rFonts w:ascii="Liberation Serif" w:hAnsi="Liberation Serif" w:cs="Times New Roman"/>
          <w:bCs/>
          <w:sz w:val="24"/>
          <w:szCs w:val="24"/>
        </w:rPr>
        <w:t>3</w:t>
      </w:r>
      <w:r w:rsidRPr="00CB1D3F">
        <w:rPr>
          <w:rFonts w:ascii="Liberation Serif" w:hAnsi="Liberation Serif" w:cs="Times New Roman"/>
          <w:bCs/>
          <w:sz w:val="24"/>
          <w:szCs w:val="24"/>
        </w:rPr>
        <w:t>.8. настоящего регламента.</w:t>
      </w:r>
    </w:p>
    <w:p w14:paraId="054C7F47" w14:textId="2B2A2CA6"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5</w:t>
      </w:r>
      <w:r w:rsidRPr="00CB1D3F">
        <w:rPr>
          <w:rFonts w:ascii="Liberation Serif" w:hAnsi="Liberation Serif" w:cs="Times New Roman"/>
          <w:bCs/>
          <w:sz w:val="24"/>
          <w:szCs w:val="24"/>
        </w:rPr>
        <w:t>.4. Результатом административной процедуры является 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14:paraId="62BB7CBD" w14:textId="691E7C1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5</w:t>
      </w:r>
      <w:r w:rsidRPr="00CB1D3F">
        <w:rPr>
          <w:rFonts w:ascii="Liberation Serif" w:hAnsi="Liberation Serif" w:cs="Times New Roman"/>
          <w:bCs/>
          <w:sz w:val="24"/>
          <w:szCs w:val="24"/>
        </w:rPr>
        <w:t xml:space="preserve">.5. Способ фиксации результата выполнения административной процедуры:  </w:t>
      </w:r>
    </w:p>
    <w:p w14:paraId="4DAD5678" w14:textId="7777777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DDB2472" w14:textId="1811840A"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 xml:space="preserve">- </w:t>
      </w:r>
      <w:r w:rsidR="00F576D9" w:rsidRPr="00CB1D3F">
        <w:rPr>
          <w:rFonts w:ascii="Liberation Serif" w:hAnsi="Liberation Serif" w:cs="Times New Roman"/>
          <w:bCs/>
          <w:sz w:val="24"/>
          <w:szCs w:val="24"/>
        </w:rPr>
        <w:t>постановление</w:t>
      </w:r>
      <w:r w:rsidRPr="00CB1D3F">
        <w:rPr>
          <w:rFonts w:ascii="Liberation Serif" w:hAnsi="Liberation Serif" w:cs="Times New Roman"/>
          <w:bCs/>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2B11DDA4" w14:textId="3E013DE1"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5</w:t>
      </w:r>
      <w:r w:rsidRPr="00CB1D3F">
        <w:rPr>
          <w:rFonts w:ascii="Liberation Serif" w:hAnsi="Liberation Serif" w:cs="Times New Roman"/>
          <w:bCs/>
          <w:sz w:val="24"/>
          <w:szCs w:val="24"/>
        </w:rPr>
        <w:t xml:space="preserve">.6. Продолжительность административной процедуры - не более 15 </w:t>
      </w:r>
      <w:r w:rsidR="00356670" w:rsidRPr="00CB1D3F">
        <w:rPr>
          <w:rFonts w:ascii="Liberation Serif" w:hAnsi="Liberation Serif" w:cs="Times New Roman"/>
          <w:bCs/>
          <w:sz w:val="24"/>
          <w:szCs w:val="24"/>
        </w:rPr>
        <w:t xml:space="preserve">календарных </w:t>
      </w:r>
      <w:r w:rsidRPr="00CB1D3F">
        <w:rPr>
          <w:rFonts w:ascii="Liberation Serif" w:hAnsi="Liberation Serif" w:cs="Times New Roman"/>
          <w:bCs/>
          <w:sz w:val="24"/>
          <w:szCs w:val="24"/>
        </w:rPr>
        <w:t xml:space="preserve">дней с момента проведения </w:t>
      </w:r>
      <w:r w:rsidR="00365E23"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w:t>
      </w:r>
    </w:p>
    <w:p w14:paraId="6770A734" w14:textId="7777777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67CB72CB" w14:textId="2A3B50D4" w:rsidR="00E30E83" w:rsidRPr="00CB1D3F" w:rsidRDefault="00E30E83" w:rsidP="00E30E83">
      <w:pPr>
        <w:autoSpaceDE w:val="0"/>
        <w:autoSpaceDN w:val="0"/>
        <w:adjustRightInd w:val="0"/>
        <w:spacing w:after="0" w:line="240" w:lineRule="auto"/>
        <w:ind w:firstLine="708"/>
        <w:jc w:val="center"/>
        <w:outlineLvl w:val="0"/>
        <w:rPr>
          <w:rFonts w:ascii="Liberation Serif" w:hAnsi="Liberation Serif" w:cs="Times New Roman"/>
          <w:b/>
          <w:bCs/>
          <w:sz w:val="24"/>
          <w:szCs w:val="24"/>
        </w:rPr>
      </w:pPr>
      <w:r w:rsidRPr="00CB1D3F">
        <w:rPr>
          <w:rFonts w:ascii="Liberation Serif" w:hAnsi="Liberation Serif" w:cs="Times New Roman"/>
          <w:b/>
          <w:bCs/>
          <w:sz w:val="24"/>
          <w:szCs w:val="24"/>
        </w:rPr>
        <w:t>3.</w:t>
      </w:r>
      <w:r w:rsidR="00F25403" w:rsidRPr="00CB1D3F">
        <w:rPr>
          <w:rFonts w:ascii="Liberation Serif" w:hAnsi="Liberation Serif" w:cs="Times New Roman"/>
          <w:b/>
          <w:bCs/>
          <w:sz w:val="24"/>
          <w:szCs w:val="24"/>
        </w:rPr>
        <w:t>6</w:t>
      </w:r>
      <w:r w:rsidRPr="00CB1D3F">
        <w:rPr>
          <w:rFonts w:ascii="Liberation Serif" w:hAnsi="Liberation Serif" w:cs="Times New Roman"/>
          <w:b/>
          <w:bCs/>
          <w:sz w:val="24"/>
          <w:szCs w:val="24"/>
        </w:rPr>
        <w:t xml:space="preserve">. Принятие решения о предоставлении </w:t>
      </w:r>
      <w:r w:rsidR="00A56BF6" w:rsidRPr="00CB1D3F">
        <w:rPr>
          <w:rFonts w:ascii="Liberation Serif" w:hAnsi="Liberation Serif" w:cs="Times New Roman"/>
          <w:b/>
          <w:bCs/>
          <w:sz w:val="24"/>
          <w:szCs w:val="24"/>
        </w:rPr>
        <w:t xml:space="preserve">муниципальной услуги </w:t>
      </w:r>
      <w:r w:rsidRPr="00CB1D3F">
        <w:rPr>
          <w:rFonts w:ascii="Liberation Serif" w:hAnsi="Liberation Serif" w:cs="Times New Roman"/>
          <w:b/>
          <w:bCs/>
          <w:sz w:val="24"/>
          <w:szCs w:val="24"/>
        </w:rPr>
        <w:t>либо об отказе в</w:t>
      </w:r>
      <w:r w:rsidR="00A56BF6" w:rsidRPr="00CB1D3F">
        <w:rPr>
          <w:rFonts w:ascii="Liberation Serif" w:hAnsi="Liberation Serif" w:cs="Times New Roman"/>
          <w:b/>
          <w:bCs/>
          <w:sz w:val="24"/>
          <w:szCs w:val="24"/>
        </w:rPr>
        <w:t xml:space="preserve"> её </w:t>
      </w:r>
      <w:r w:rsidRPr="00CB1D3F">
        <w:rPr>
          <w:rFonts w:ascii="Liberation Serif" w:hAnsi="Liberation Serif" w:cs="Times New Roman"/>
          <w:b/>
          <w:bCs/>
          <w:sz w:val="24"/>
          <w:szCs w:val="24"/>
        </w:rPr>
        <w:t xml:space="preserve"> предоставлении </w:t>
      </w:r>
    </w:p>
    <w:p w14:paraId="02FFCE16" w14:textId="7777777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2A91CA88" w14:textId="16893776"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 xml:space="preserve">.1. </w:t>
      </w:r>
      <w:proofErr w:type="gramStart"/>
      <w:r w:rsidRPr="00CB1D3F">
        <w:rPr>
          <w:rFonts w:ascii="Liberation Serif" w:hAnsi="Liberation Serif" w:cs="Times New Roman"/>
          <w:bCs/>
          <w:sz w:val="24"/>
          <w:szCs w:val="24"/>
        </w:rPr>
        <w:t xml:space="preserve">Основанием для начала административной процедуры является поступление Главе </w:t>
      </w:r>
      <w:r w:rsidR="00F576D9" w:rsidRPr="00CB1D3F">
        <w:rPr>
          <w:rFonts w:ascii="Liberation Serif" w:hAnsi="Liberation Serif" w:cs="Times New Roman"/>
          <w:bCs/>
          <w:sz w:val="24"/>
          <w:szCs w:val="24"/>
        </w:rPr>
        <w:t>муниципального образования поселок Уренгой</w:t>
      </w:r>
      <w:r w:rsidRPr="00CB1D3F">
        <w:rPr>
          <w:rFonts w:ascii="Liberation Serif" w:hAnsi="Liberation Serif" w:cs="Times New Roman"/>
          <w:bCs/>
          <w:sz w:val="24"/>
          <w:szCs w:val="24"/>
        </w:rPr>
        <w:t xml:space="preserve">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 проекта </w:t>
      </w:r>
      <w:r w:rsidR="00F576D9" w:rsidRPr="00CB1D3F">
        <w:rPr>
          <w:rFonts w:ascii="Liberation Serif" w:hAnsi="Liberation Serif" w:cs="Times New Roman"/>
          <w:bCs/>
          <w:sz w:val="24"/>
          <w:szCs w:val="24"/>
        </w:rPr>
        <w:t>постановления</w:t>
      </w:r>
      <w:r w:rsidRPr="00CB1D3F">
        <w:rPr>
          <w:rFonts w:ascii="Liberation Serif" w:hAnsi="Liberation Serif" w:cs="Times New Roman"/>
          <w:bCs/>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w:t>
      </w:r>
      <w:proofErr w:type="gramEnd"/>
      <w:r w:rsidRPr="00CB1D3F">
        <w:rPr>
          <w:rFonts w:ascii="Liberation Serif" w:hAnsi="Liberation Serif" w:cs="Times New Roman"/>
          <w:bCs/>
          <w:sz w:val="24"/>
          <w:szCs w:val="24"/>
        </w:rPr>
        <w:t xml:space="preserve"> капитального строительства».</w:t>
      </w:r>
    </w:p>
    <w:p w14:paraId="36138127" w14:textId="4C053CA0"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 xml:space="preserve">.2. </w:t>
      </w:r>
      <w:proofErr w:type="gramStart"/>
      <w:r w:rsidRPr="00CB1D3F">
        <w:rPr>
          <w:rFonts w:ascii="Liberation Serif" w:hAnsi="Liberation Serif" w:cs="Times New Roman"/>
          <w:bCs/>
          <w:sz w:val="24"/>
          <w:szCs w:val="24"/>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w:t>
      </w:r>
      <w:r w:rsidR="00F576D9" w:rsidRPr="00CB1D3F">
        <w:rPr>
          <w:rFonts w:ascii="Liberation Serif" w:hAnsi="Liberation Serif" w:cs="Times New Roman"/>
          <w:bCs/>
          <w:sz w:val="24"/>
          <w:szCs w:val="24"/>
        </w:rPr>
        <w:t xml:space="preserve">Главой муниципального образования поселок Уренгой </w:t>
      </w:r>
      <w:r w:rsidRPr="00CB1D3F">
        <w:rPr>
          <w:rFonts w:ascii="Liberation Serif" w:hAnsi="Liberation Serif" w:cs="Times New Roman"/>
          <w:bCs/>
          <w:sz w:val="24"/>
          <w:szCs w:val="24"/>
        </w:rPr>
        <w:t xml:space="preserve">в течение 3 дней со дня поступления рекомендаций Комиссии и проекта </w:t>
      </w:r>
      <w:r w:rsidR="00DF1232" w:rsidRPr="00CB1D3F">
        <w:rPr>
          <w:rFonts w:ascii="Liberation Serif" w:hAnsi="Liberation Serif" w:cs="Times New Roman"/>
          <w:bCs/>
          <w:sz w:val="24"/>
          <w:szCs w:val="24"/>
        </w:rPr>
        <w:t xml:space="preserve">постановления </w:t>
      </w:r>
      <w:r w:rsidRPr="00CB1D3F">
        <w:rPr>
          <w:rFonts w:ascii="Liberation Serif" w:hAnsi="Liberation Serif" w:cs="Times New Roman"/>
          <w:bCs/>
          <w:sz w:val="24"/>
          <w:szCs w:val="24"/>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w:t>
      </w:r>
      <w:proofErr w:type="gramEnd"/>
      <w:r w:rsidRPr="00CB1D3F">
        <w:rPr>
          <w:rFonts w:ascii="Liberation Serif" w:hAnsi="Liberation Serif" w:cs="Times New Roman"/>
          <w:bCs/>
          <w:sz w:val="24"/>
          <w:szCs w:val="24"/>
        </w:rPr>
        <w:t xml:space="preserve"> на условно разрешенный вид использования земельного участка или объекта капитального строительства».</w:t>
      </w:r>
    </w:p>
    <w:p w14:paraId="254E7310" w14:textId="524916B2"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.3. Секретарь Комиссии:</w:t>
      </w:r>
    </w:p>
    <w:p w14:paraId="4DA0E1A3" w14:textId="50F365EE"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-оформляет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в соответствии с установленными требованиями делопроизводства;</w:t>
      </w:r>
    </w:p>
    <w:p w14:paraId="2FFD063A" w14:textId="249A4495"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-передает принятое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специалисту, ответственному за выдачу результата предоставления муниципальной услуги заявителю.</w:t>
      </w:r>
    </w:p>
    <w:p w14:paraId="18E4BB03" w14:textId="3C19E693"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lastRenderedPageBreak/>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 xml:space="preserve">.4. </w:t>
      </w:r>
      <w:proofErr w:type="gramStart"/>
      <w:r w:rsidRPr="00CB1D3F">
        <w:rPr>
          <w:rFonts w:ascii="Liberation Serif" w:hAnsi="Liberation Serif" w:cs="Times New Roman"/>
          <w:bCs/>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00365E23"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решение о предоставлении разрешения</w:t>
      </w:r>
      <w:proofErr w:type="gramEnd"/>
      <w:r w:rsidRPr="00CB1D3F">
        <w:rPr>
          <w:rFonts w:ascii="Liberation Serif" w:hAnsi="Liberation Serif" w:cs="Times New Roman"/>
          <w:bCs/>
          <w:sz w:val="24"/>
          <w:szCs w:val="24"/>
        </w:rPr>
        <w:t xml:space="preserve"> на условно разрешенный вид использования такому лицу принимается без проведения </w:t>
      </w:r>
      <w:r w:rsidR="00365E23" w:rsidRPr="00CB1D3F">
        <w:rPr>
          <w:rFonts w:ascii="Liberation Serif" w:hAnsi="Liberation Serif" w:cs="Times New Roman"/>
          <w:bCs/>
          <w:sz w:val="24"/>
          <w:szCs w:val="24"/>
        </w:rPr>
        <w:t xml:space="preserve">общественных обсуждений или </w:t>
      </w:r>
      <w:r w:rsidRPr="00CB1D3F">
        <w:rPr>
          <w:rFonts w:ascii="Liberation Serif" w:hAnsi="Liberation Serif" w:cs="Times New Roman"/>
          <w:bCs/>
          <w:sz w:val="24"/>
          <w:szCs w:val="24"/>
        </w:rPr>
        <w:t>публичных слушаний.</w:t>
      </w:r>
    </w:p>
    <w:p w14:paraId="19E710B3" w14:textId="11E9EB28"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.5. Критерием принятия решения о предоставлении разрешения является наличие рекомендаций Комиссии о предоставлении разрешения либо об отказе в предоставлении такого разрешения.</w:t>
      </w:r>
    </w:p>
    <w:p w14:paraId="507855C1" w14:textId="3F4CC3EA"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 xml:space="preserve">.6. </w:t>
      </w:r>
      <w:proofErr w:type="gramStart"/>
      <w:r w:rsidRPr="00CB1D3F">
        <w:rPr>
          <w:rFonts w:ascii="Liberation Serif" w:hAnsi="Liberation Serif" w:cs="Times New Roman"/>
          <w:bCs/>
          <w:sz w:val="24"/>
          <w:szCs w:val="24"/>
        </w:rPr>
        <w:t xml:space="preserve">Результатом административной процедуры является принятие Главой </w:t>
      </w:r>
      <w:r w:rsidR="00DF1232" w:rsidRPr="00CB1D3F">
        <w:rPr>
          <w:rFonts w:ascii="Liberation Serif" w:hAnsi="Liberation Serif" w:cs="Times New Roman"/>
          <w:bCs/>
          <w:sz w:val="24"/>
          <w:szCs w:val="24"/>
        </w:rPr>
        <w:t>муниципального образования поселок Уренгой</w:t>
      </w:r>
      <w:r w:rsidRPr="00CB1D3F">
        <w:rPr>
          <w:rFonts w:ascii="Liberation Serif" w:hAnsi="Liberation Serif" w:cs="Times New Roman"/>
          <w:bCs/>
          <w:sz w:val="24"/>
          <w:szCs w:val="24"/>
        </w:rPr>
        <w:t xml:space="preserve"> решения о предоставлении разрешения либо об отказе в предоставлении такого разрешения.</w:t>
      </w:r>
      <w:proofErr w:type="gramEnd"/>
    </w:p>
    <w:p w14:paraId="337EA5D4" w14:textId="71F8513F"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 xml:space="preserve">.7. Способ фиксации результата выполнения административной процедуры:  </w:t>
      </w:r>
      <w:r w:rsidR="00DF1232" w:rsidRPr="00CB1D3F">
        <w:rPr>
          <w:rFonts w:ascii="Liberation Serif" w:hAnsi="Liberation Serif" w:cs="Times New Roman"/>
          <w:bCs/>
          <w:sz w:val="24"/>
          <w:szCs w:val="24"/>
        </w:rPr>
        <w:t>постановление</w:t>
      </w:r>
      <w:r w:rsidRPr="00CB1D3F">
        <w:rPr>
          <w:rFonts w:ascii="Liberation Serif" w:hAnsi="Liberation Serif" w:cs="Times New Roman"/>
          <w:bCs/>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1CAC9241" w14:textId="04017E48"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6</w:t>
      </w:r>
      <w:r w:rsidRPr="00CB1D3F">
        <w:rPr>
          <w:rFonts w:ascii="Liberation Serif" w:hAnsi="Liberation Serif" w:cs="Times New Roman"/>
          <w:bCs/>
          <w:sz w:val="24"/>
          <w:szCs w:val="24"/>
        </w:rPr>
        <w:t xml:space="preserve">.8. Продолжительность административной процедуры – не более 3 дней с момента поступления Главе </w:t>
      </w:r>
      <w:r w:rsidR="00DF1232" w:rsidRPr="00CB1D3F">
        <w:rPr>
          <w:rFonts w:ascii="Liberation Serif" w:hAnsi="Liberation Serif" w:cs="Times New Roman"/>
          <w:bCs/>
          <w:sz w:val="24"/>
          <w:szCs w:val="24"/>
        </w:rPr>
        <w:t>муниципального образования поселок Уренгой</w:t>
      </w:r>
      <w:r w:rsidRPr="00CB1D3F">
        <w:rPr>
          <w:rFonts w:ascii="Liberation Serif" w:hAnsi="Liberation Serif" w:cs="Times New Roman"/>
          <w:bCs/>
          <w:i/>
          <w:sz w:val="24"/>
          <w:szCs w:val="24"/>
        </w:rPr>
        <w:t xml:space="preserve"> </w:t>
      </w:r>
      <w:r w:rsidRPr="00CB1D3F">
        <w:rPr>
          <w:rFonts w:ascii="Liberation Serif" w:hAnsi="Liberation Serif" w:cs="Times New Roman"/>
          <w:bCs/>
          <w:sz w:val="24"/>
          <w:szCs w:val="24"/>
        </w:rPr>
        <w:t>рекомендаций Комиссии.</w:t>
      </w:r>
    </w:p>
    <w:p w14:paraId="23739218" w14:textId="7777777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23B86B54" w14:textId="7C91293D" w:rsidR="00E30E83" w:rsidRPr="00CB1D3F" w:rsidRDefault="00E30E83" w:rsidP="00E30E83">
      <w:pPr>
        <w:autoSpaceDE w:val="0"/>
        <w:autoSpaceDN w:val="0"/>
        <w:adjustRightInd w:val="0"/>
        <w:spacing w:after="0" w:line="240" w:lineRule="auto"/>
        <w:ind w:firstLine="708"/>
        <w:jc w:val="center"/>
        <w:outlineLvl w:val="0"/>
        <w:rPr>
          <w:rFonts w:ascii="Liberation Serif" w:hAnsi="Liberation Serif" w:cs="Times New Roman"/>
          <w:b/>
          <w:bCs/>
          <w:sz w:val="24"/>
          <w:szCs w:val="24"/>
        </w:rPr>
      </w:pPr>
      <w:r w:rsidRPr="00CB1D3F">
        <w:rPr>
          <w:rFonts w:ascii="Liberation Serif" w:hAnsi="Liberation Serif" w:cs="Times New Roman"/>
          <w:b/>
          <w:bCs/>
          <w:sz w:val="24"/>
          <w:szCs w:val="24"/>
        </w:rPr>
        <w:t>3.</w:t>
      </w:r>
      <w:r w:rsidR="00F25403" w:rsidRPr="00CB1D3F">
        <w:rPr>
          <w:rFonts w:ascii="Liberation Serif" w:hAnsi="Liberation Serif" w:cs="Times New Roman"/>
          <w:b/>
          <w:bCs/>
          <w:sz w:val="24"/>
          <w:szCs w:val="24"/>
        </w:rPr>
        <w:t>7</w:t>
      </w:r>
      <w:r w:rsidRPr="00CB1D3F">
        <w:rPr>
          <w:rFonts w:ascii="Liberation Serif" w:hAnsi="Liberation Serif" w:cs="Times New Roman"/>
          <w:b/>
          <w:bCs/>
          <w:sz w:val="24"/>
          <w:szCs w:val="24"/>
        </w:rPr>
        <w:t xml:space="preserve">. Выдача </w:t>
      </w:r>
      <w:r w:rsidR="003B6ADA" w:rsidRPr="00CB1D3F">
        <w:rPr>
          <w:rFonts w:ascii="Liberation Serif" w:hAnsi="Liberation Serif" w:cs="Times New Roman"/>
          <w:b/>
          <w:bCs/>
          <w:sz w:val="24"/>
          <w:szCs w:val="24"/>
        </w:rPr>
        <w:t xml:space="preserve">(направление) </w:t>
      </w:r>
      <w:r w:rsidRPr="00CB1D3F">
        <w:rPr>
          <w:rFonts w:ascii="Liberation Serif" w:hAnsi="Liberation Serif" w:cs="Times New Roman"/>
          <w:b/>
          <w:bCs/>
          <w:sz w:val="24"/>
          <w:szCs w:val="24"/>
        </w:rPr>
        <w:t xml:space="preserve">результата предоставления </w:t>
      </w:r>
      <w:r w:rsidR="003B6ADA" w:rsidRPr="00CB1D3F">
        <w:rPr>
          <w:rFonts w:ascii="Liberation Serif" w:hAnsi="Liberation Serif" w:cs="Times New Roman"/>
          <w:b/>
          <w:bCs/>
          <w:sz w:val="24"/>
          <w:szCs w:val="24"/>
        </w:rPr>
        <w:t xml:space="preserve">(отказа в предоставлении) </w:t>
      </w:r>
      <w:r w:rsidRPr="00CB1D3F">
        <w:rPr>
          <w:rFonts w:ascii="Liberation Serif" w:hAnsi="Liberation Serif" w:cs="Times New Roman"/>
          <w:b/>
          <w:bCs/>
          <w:sz w:val="24"/>
          <w:szCs w:val="24"/>
        </w:rPr>
        <w:t>муниципальной услуги заявителю</w:t>
      </w:r>
    </w:p>
    <w:p w14:paraId="74FA295D" w14:textId="7DF9AB17"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p>
    <w:p w14:paraId="3C11C94D" w14:textId="5FEA6351"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7</w:t>
      </w:r>
      <w:r w:rsidRPr="00CB1D3F">
        <w:rPr>
          <w:rFonts w:ascii="Liberation Serif" w:hAnsi="Liberation Serif" w:cs="Times New Roman"/>
          <w:bCs/>
          <w:sz w:val="24"/>
          <w:szCs w:val="24"/>
        </w:rPr>
        <w:t xml:space="preserve">.1. </w:t>
      </w:r>
      <w:proofErr w:type="gramStart"/>
      <w:r w:rsidRPr="00CB1D3F">
        <w:rPr>
          <w:rFonts w:ascii="Liberation Serif" w:hAnsi="Liberation Serif" w:cs="Times New Roman"/>
          <w:bCs/>
          <w:sz w:val="24"/>
          <w:szCs w:val="24"/>
        </w:rPr>
        <w:t>Основанием для начала исполнения административной процедуры выдачи</w:t>
      </w:r>
      <w:r w:rsidR="003B6ADA" w:rsidRPr="00CB1D3F">
        <w:rPr>
          <w:rFonts w:ascii="Liberation Serif" w:hAnsi="Liberation Serif" w:cs="Times New Roman"/>
          <w:bCs/>
          <w:sz w:val="24"/>
          <w:szCs w:val="24"/>
        </w:rPr>
        <w:t xml:space="preserve"> (направления) </w:t>
      </w:r>
      <w:r w:rsidRPr="00CB1D3F">
        <w:rPr>
          <w:rFonts w:ascii="Liberation Serif" w:hAnsi="Liberation Serif" w:cs="Times New Roman"/>
          <w:bCs/>
          <w:sz w:val="24"/>
          <w:szCs w:val="24"/>
        </w:rPr>
        <w:t xml:space="preserve">результата предоставления </w:t>
      </w:r>
      <w:r w:rsidR="003B6ADA" w:rsidRPr="00CB1D3F">
        <w:rPr>
          <w:rFonts w:ascii="Liberation Serif" w:hAnsi="Liberation Serif" w:cs="Times New Roman"/>
          <w:bCs/>
          <w:sz w:val="24"/>
          <w:szCs w:val="24"/>
        </w:rPr>
        <w:t xml:space="preserve">(отказа в предоставлении) </w:t>
      </w:r>
      <w:r w:rsidRPr="00CB1D3F">
        <w:rPr>
          <w:rFonts w:ascii="Liberation Serif" w:hAnsi="Liberation Serif" w:cs="Times New Roman"/>
          <w:bCs/>
          <w:sz w:val="24"/>
          <w:szCs w:val="24"/>
        </w:rPr>
        <w:t xml:space="preserve">муниципальной услуги является принятие Главой </w:t>
      </w:r>
      <w:r w:rsidR="002312CC" w:rsidRPr="00CB1D3F">
        <w:rPr>
          <w:rFonts w:ascii="Liberation Serif" w:hAnsi="Liberation Serif" w:cs="Times New Roman"/>
          <w:bCs/>
          <w:sz w:val="24"/>
          <w:szCs w:val="24"/>
        </w:rPr>
        <w:t>муниципального образования поселок Уренгой</w:t>
      </w:r>
      <w:r w:rsidRPr="00CB1D3F">
        <w:rPr>
          <w:rFonts w:ascii="Liberation Serif" w:hAnsi="Liberation Serif" w:cs="Times New Roman"/>
          <w:bCs/>
          <w:sz w:val="24"/>
          <w:szCs w:val="24"/>
        </w:rPr>
        <w:t xml:space="preserve">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и поступление его специалисту, ответственному за</w:t>
      </w:r>
      <w:proofErr w:type="gramEnd"/>
      <w:r w:rsidRPr="00CB1D3F">
        <w:rPr>
          <w:rFonts w:ascii="Liberation Serif" w:hAnsi="Liberation Serif" w:cs="Times New Roman"/>
          <w:bCs/>
          <w:sz w:val="24"/>
          <w:szCs w:val="24"/>
        </w:rPr>
        <w:t xml:space="preserve"> выдачу результата предоставления муниципальной услуги.</w:t>
      </w:r>
    </w:p>
    <w:p w14:paraId="579880D8" w14:textId="4D45D441" w:rsidR="00AC12A6" w:rsidRPr="00CB1D3F" w:rsidRDefault="00E30E83" w:rsidP="00AC12A6">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3.</w:t>
      </w:r>
      <w:r w:rsidR="00F25403" w:rsidRPr="00CB1D3F">
        <w:rPr>
          <w:rFonts w:ascii="Liberation Serif" w:hAnsi="Liberation Serif" w:cs="Times New Roman"/>
          <w:bCs/>
          <w:sz w:val="24"/>
          <w:szCs w:val="24"/>
        </w:rPr>
        <w:t>7</w:t>
      </w:r>
      <w:r w:rsidRPr="00CB1D3F">
        <w:rPr>
          <w:rFonts w:ascii="Liberation Serif" w:hAnsi="Liberation Serif" w:cs="Times New Roman"/>
          <w:bCs/>
          <w:sz w:val="24"/>
          <w:szCs w:val="24"/>
        </w:rPr>
        <w:t xml:space="preserve">.2.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с присвоенным регистрационным номером специалист, ответственный за выдачу результата </w:t>
      </w:r>
      <w:r w:rsidR="00AC12A6" w:rsidRPr="00CB1D3F">
        <w:rPr>
          <w:rFonts w:ascii="Liberation Serif" w:hAnsi="Liberation Serif" w:cs="Times New Roman"/>
          <w:bCs/>
          <w:sz w:val="24"/>
          <w:szCs w:val="24"/>
        </w:rPr>
        <w:t>предоставления муниципальной услуги, передает заявителю одним из указанных способов:</w:t>
      </w:r>
    </w:p>
    <w:p w14:paraId="59A330C7" w14:textId="76A17E30" w:rsidR="00365E23" w:rsidRPr="00CB1D3F" w:rsidRDefault="00365E23" w:rsidP="00365E2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-вручает лично заявителю под подпись;</w:t>
      </w:r>
    </w:p>
    <w:p w14:paraId="649320ED" w14:textId="2C72E92E" w:rsidR="00365E23" w:rsidRPr="00CB1D3F" w:rsidRDefault="00365E23" w:rsidP="00365E2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-почтовым отправлением по адресу, указанному заявителем;</w:t>
      </w:r>
    </w:p>
    <w:p w14:paraId="27D538C8" w14:textId="4CDA8479" w:rsidR="00AC12A6" w:rsidRPr="00CB1D3F" w:rsidRDefault="00AC12A6" w:rsidP="00AC12A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-на бумажном носителе, </w:t>
      </w:r>
      <w:proofErr w:type="gramStart"/>
      <w:r w:rsidRPr="00CB1D3F">
        <w:rPr>
          <w:rFonts w:ascii="Liberation Serif" w:hAnsi="Liberation Serif" w:cs="Times New Roman"/>
          <w:sz w:val="24"/>
          <w:szCs w:val="24"/>
        </w:rPr>
        <w:t>подтверждающий</w:t>
      </w:r>
      <w:proofErr w:type="gramEnd"/>
      <w:r w:rsidRPr="00CB1D3F">
        <w:rPr>
          <w:rFonts w:ascii="Liberation Serif" w:hAnsi="Liberation Serif" w:cs="Times New Roman"/>
          <w:sz w:val="24"/>
          <w:szCs w:val="24"/>
        </w:rPr>
        <w:t xml:space="preserve"> содержание электронного документа, направленного Уполномоченным органом, в МФЦ;</w:t>
      </w:r>
    </w:p>
    <w:p w14:paraId="68180357" w14:textId="5AA9F64F" w:rsidR="00AC12A6" w:rsidRPr="00CB1D3F" w:rsidRDefault="00AC12A6" w:rsidP="00AC12A6">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sz w:val="24"/>
          <w:szCs w:val="24"/>
        </w:rPr>
        <w:t>-</w:t>
      </w:r>
      <w:r w:rsidR="00365E23" w:rsidRPr="00CB1D3F">
        <w:rPr>
          <w:rFonts w:ascii="Liberation Serif" w:hAnsi="Liberation Serif" w:cs="Times New Roman"/>
          <w:sz w:val="24"/>
          <w:szCs w:val="24"/>
        </w:rPr>
        <w:t>электронны</w:t>
      </w:r>
      <w:r w:rsidR="0009557C" w:rsidRPr="00CB1D3F">
        <w:rPr>
          <w:rFonts w:ascii="Liberation Serif" w:hAnsi="Liberation Serif" w:cs="Times New Roman"/>
          <w:sz w:val="24"/>
          <w:szCs w:val="24"/>
        </w:rPr>
        <w:t>м</w:t>
      </w:r>
      <w:r w:rsidR="00365E23" w:rsidRPr="00CB1D3F">
        <w:rPr>
          <w:rFonts w:ascii="Liberation Serif" w:hAnsi="Liberation Serif" w:cs="Times New Roman"/>
          <w:sz w:val="24"/>
          <w:szCs w:val="24"/>
        </w:rPr>
        <w:t xml:space="preserve"> документ</w:t>
      </w:r>
      <w:r w:rsidR="0009557C" w:rsidRPr="00CB1D3F">
        <w:rPr>
          <w:rFonts w:ascii="Liberation Serif" w:hAnsi="Liberation Serif" w:cs="Times New Roman"/>
          <w:sz w:val="24"/>
          <w:szCs w:val="24"/>
        </w:rPr>
        <w:t>ом</w:t>
      </w:r>
      <w:r w:rsidR="00365E23" w:rsidRPr="00CB1D3F">
        <w:rPr>
          <w:rFonts w:ascii="Liberation Serif" w:hAnsi="Liberation Serif" w:cs="Times New Roman"/>
          <w:sz w:val="24"/>
          <w:szCs w:val="24"/>
        </w:rPr>
        <w:t>, подписанны</w:t>
      </w:r>
      <w:r w:rsidR="0009557C" w:rsidRPr="00CB1D3F">
        <w:rPr>
          <w:rFonts w:ascii="Liberation Serif" w:hAnsi="Liberation Serif" w:cs="Times New Roman"/>
          <w:sz w:val="24"/>
          <w:szCs w:val="24"/>
        </w:rPr>
        <w:t>м</w:t>
      </w:r>
      <w:r w:rsidR="00365E23" w:rsidRPr="00CB1D3F">
        <w:rPr>
          <w:rFonts w:ascii="Liberation Serif" w:hAnsi="Liberation Serif" w:cs="Times New Roman"/>
          <w:sz w:val="24"/>
          <w:szCs w:val="24"/>
        </w:rPr>
        <w:t xml:space="preserve"> уполномоченным должностным лицом с использованием усиленной квалифицированной электронной подписи, направленн</w:t>
      </w:r>
      <w:r w:rsidR="0009557C" w:rsidRPr="00CB1D3F">
        <w:rPr>
          <w:rFonts w:ascii="Liberation Serif" w:hAnsi="Liberation Serif" w:cs="Times New Roman"/>
          <w:sz w:val="24"/>
          <w:szCs w:val="24"/>
        </w:rPr>
        <w:t>ым</w:t>
      </w:r>
      <w:r w:rsidR="00365E23" w:rsidRPr="00CB1D3F">
        <w:rPr>
          <w:rFonts w:ascii="Liberation Serif" w:hAnsi="Liberation Serif" w:cs="Times New Roman"/>
          <w:sz w:val="24"/>
          <w:szCs w:val="24"/>
        </w:rPr>
        <w:t xml:space="preserve"> по адресу электронной почты либо с момента реализации технической возможности в личный кабинет на Едином портале</w:t>
      </w:r>
      <w:r w:rsidR="0009557C" w:rsidRPr="00CB1D3F">
        <w:rPr>
          <w:rFonts w:ascii="Liberation Serif" w:hAnsi="Liberation Serif" w:cs="Times New Roman"/>
          <w:sz w:val="24"/>
          <w:szCs w:val="24"/>
        </w:rPr>
        <w:t>,</w:t>
      </w:r>
      <w:r w:rsidRPr="00CB1D3F">
        <w:rPr>
          <w:rFonts w:ascii="Liberation Serif" w:hAnsi="Liberation Serif" w:cs="Times New Roman"/>
          <w:sz w:val="24"/>
          <w:szCs w:val="24"/>
        </w:rPr>
        <w:t xml:space="preserve"> </w:t>
      </w:r>
      <w:r w:rsidRPr="00CB1D3F">
        <w:rPr>
          <w:rFonts w:ascii="Liberation Serif" w:hAnsi="Liberation Serif" w:cs="Times New Roman"/>
          <w:bCs/>
          <w:sz w:val="24"/>
          <w:szCs w:val="24"/>
        </w:rPr>
        <w:t>если иной порядок выдачи документа не определен заявителем при подаче запроса.</w:t>
      </w:r>
    </w:p>
    <w:p w14:paraId="7B8E0130" w14:textId="79407174" w:rsidR="00E30E83" w:rsidRPr="00CB1D3F" w:rsidRDefault="00E30E83" w:rsidP="00E30E83">
      <w:pPr>
        <w:autoSpaceDE w:val="0"/>
        <w:autoSpaceDN w:val="0"/>
        <w:adjustRightInd w:val="0"/>
        <w:spacing w:after="0" w:line="240" w:lineRule="auto"/>
        <w:ind w:firstLine="708"/>
        <w:jc w:val="both"/>
        <w:outlineLvl w:val="0"/>
        <w:rPr>
          <w:rFonts w:ascii="Liberation Serif" w:hAnsi="Liberation Serif" w:cs="Times New Roman"/>
          <w:bCs/>
          <w:sz w:val="24"/>
          <w:szCs w:val="24"/>
        </w:rPr>
      </w:pPr>
      <w:r w:rsidRPr="00CB1D3F">
        <w:rPr>
          <w:rFonts w:ascii="Liberation Serif" w:hAnsi="Liberation Serif" w:cs="Times New Roman"/>
          <w:bCs/>
          <w:sz w:val="24"/>
          <w:szCs w:val="24"/>
        </w:rPr>
        <w:t>Один экземпляр решения и документы, предоставленные заявителем, остаются на хранении в Уполномоченном органе.</w:t>
      </w:r>
    </w:p>
    <w:p w14:paraId="11D08FC4" w14:textId="616A1445" w:rsidR="00E30E83" w:rsidRPr="00CB1D3F" w:rsidRDefault="00E30E83" w:rsidP="00E30E8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w:t>
      </w:r>
      <w:r w:rsidR="00F25403" w:rsidRPr="00CB1D3F">
        <w:rPr>
          <w:rFonts w:ascii="Liberation Serif" w:hAnsi="Liberation Serif" w:cs="Times New Roman"/>
          <w:sz w:val="24"/>
          <w:szCs w:val="24"/>
        </w:rPr>
        <w:t>7</w:t>
      </w:r>
      <w:r w:rsidRPr="00CB1D3F">
        <w:rPr>
          <w:rFonts w:ascii="Liberation Serif" w:hAnsi="Liberation Serif" w:cs="Times New Roman"/>
          <w:sz w:val="24"/>
          <w:szCs w:val="24"/>
        </w:rPr>
        <w:t xml:space="preserve">.3. Критерием выдачи заявителю </w:t>
      </w:r>
      <w:r w:rsidR="002312CC" w:rsidRPr="00CB1D3F">
        <w:rPr>
          <w:rFonts w:ascii="Liberation Serif" w:hAnsi="Liberation Serif" w:cs="Times New Roman"/>
          <w:sz w:val="24"/>
          <w:szCs w:val="24"/>
        </w:rPr>
        <w:t>постановления</w:t>
      </w:r>
      <w:r w:rsidRPr="00CB1D3F">
        <w:rPr>
          <w:rFonts w:ascii="Liberation Serif" w:hAnsi="Liberation Serif" w:cs="Times New Roman"/>
          <w:sz w:val="24"/>
          <w:szCs w:val="24"/>
        </w:rPr>
        <w:t xml:space="preserve"> </w:t>
      </w:r>
      <w:r w:rsidRPr="00CB1D3F">
        <w:rPr>
          <w:rFonts w:ascii="Liberation Serif" w:hAnsi="Liberation Serif" w:cs="Times New Roman"/>
          <w:bCs/>
          <w:sz w:val="24"/>
          <w:szCs w:val="24"/>
        </w:rPr>
        <w:t xml:space="preserve">«О предоставлении разрешения на условно разрешенный вид использования земельного участка или объекта капитального </w:t>
      </w:r>
      <w:r w:rsidRPr="00CB1D3F">
        <w:rPr>
          <w:rFonts w:ascii="Liberation Serif" w:hAnsi="Liberation Serif" w:cs="Times New Roman"/>
          <w:bCs/>
          <w:sz w:val="24"/>
          <w:szCs w:val="24"/>
        </w:rPr>
        <w:lastRenderedPageBreak/>
        <w:t xml:space="preserve">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w:t>
      </w:r>
      <w:r w:rsidRPr="00CB1D3F">
        <w:rPr>
          <w:rFonts w:ascii="Liberation Serif" w:hAnsi="Liberation Serif" w:cs="Times New Roman"/>
          <w:sz w:val="24"/>
          <w:szCs w:val="24"/>
        </w:rPr>
        <w:t xml:space="preserve">является подтверждение заявителем или представителем заявителя полномочий. </w:t>
      </w:r>
    </w:p>
    <w:p w14:paraId="09281950" w14:textId="1C7EFD51" w:rsidR="00E30E83" w:rsidRPr="00CB1D3F" w:rsidRDefault="00E30E83" w:rsidP="00E30E8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w:t>
      </w:r>
      <w:r w:rsidR="00F25403" w:rsidRPr="00CB1D3F">
        <w:rPr>
          <w:rFonts w:ascii="Liberation Serif" w:hAnsi="Liberation Serif" w:cs="Times New Roman"/>
          <w:sz w:val="24"/>
          <w:szCs w:val="24"/>
        </w:rPr>
        <w:t>7</w:t>
      </w:r>
      <w:r w:rsidRPr="00CB1D3F">
        <w:rPr>
          <w:rFonts w:ascii="Liberation Serif" w:hAnsi="Liberation Serif" w:cs="Times New Roman"/>
          <w:sz w:val="24"/>
          <w:szCs w:val="24"/>
        </w:rPr>
        <w:t xml:space="preserve">.4. </w:t>
      </w:r>
      <w:proofErr w:type="gramStart"/>
      <w:r w:rsidRPr="00CB1D3F">
        <w:rPr>
          <w:rFonts w:ascii="Liberation Serif" w:hAnsi="Liberation Serif" w:cs="Times New Roman"/>
          <w:sz w:val="24"/>
          <w:szCs w:val="24"/>
        </w:rPr>
        <w:t xml:space="preserve">Результатом административной процедуры является принятие Главой </w:t>
      </w:r>
      <w:r w:rsidR="002312CC" w:rsidRPr="00CB1D3F">
        <w:rPr>
          <w:rFonts w:ascii="Liberation Serif" w:hAnsi="Liberation Serif" w:cs="Times New Roman"/>
          <w:sz w:val="24"/>
          <w:szCs w:val="24"/>
        </w:rPr>
        <w:t>муниципального образования поселок Уренгой</w:t>
      </w:r>
      <w:r w:rsidRPr="00CB1D3F">
        <w:rPr>
          <w:rFonts w:ascii="Liberation Serif" w:hAnsi="Liberation Serif" w:cs="Times New Roman"/>
          <w:sz w:val="24"/>
          <w:szCs w:val="24"/>
        </w:rPr>
        <w:t xml:space="preserve"> решения о предоставлении разрешения либо об отказе в предоставлении такого разрешения.</w:t>
      </w:r>
      <w:proofErr w:type="gramEnd"/>
    </w:p>
    <w:p w14:paraId="625FD3FF" w14:textId="452584CA" w:rsidR="00E30E83" w:rsidRPr="00CB1D3F" w:rsidRDefault="00E30E83" w:rsidP="00E30E8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w:t>
      </w:r>
      <w:r w:rsidR="00F25403" w:rsidRPr="00CB1D3F">
        <w:rPr>
          <w:rFonts w:ascii="Liberation Serif" w:hAnsi="Liberation Serif" w:cs="Times New Roman"/>
          <w:sz w:val="24"/>
          <w:szCs w:val="24"/>
        </w:rPr>
        <w:t>7</w:t>
      </w:r>
      <w:r w:rsidRPr="00CB1D3F">
        <w:rPr>
          <w:rFonts w:ascii="Liberation Serif" w:hAnsi="Liberation Serif" w:cs="Times New Roman"/>
          <w:sz w:val="24"/>
          <w:szCs w:val="24"/>
        </w:rPr>
        <w:t xml:space="preserve">.5. Способ фиксации результата выполнения административной процедуры: </w:t>
      </w:r>
    </w:p>
    <w:p w14:paraId="1154D7D9" w14:textId="0AF49EDD" w:rsidR="00E30E83" w:rsidRPr="00CB1D3F" w:rsidRDefault="00E30E83" w:rsidP="00E30E8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 подпись заявителя или его представителя  о получении </w:t>
      </w:r>
      <w:r w:rsidR="002312CC" w:rsidRPr="00CB1D3F">
        <w:rPr>
          <w:rFonts w:ascii="Liberation Serif" w:hAnsi="Liberation Serif" w:cs="Times New Roman"/>
          <w:sz w:val="24"/>
          <w:szCs w:val="24"/>
        </w:rPr>
        <w:t>постановления</w:t>
      </w:r>
      <w:r w:rsidRPr="00CB1D3F">
        <w:rPr>
          <w:rFonts w:ascii="Liberation Serif" w:hAnsi="Liberation Serif" w:cs="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 журнале регистрации выдачи постановлений.</w:t>
      </w:r>
    </w:p>
    <w:p w14:paraId="7EE95D1F" w14:textId="52EDA888" w:rsidR="00E30E83" w:rsidRPr="00CB1D3F" w:rsidRDefault="00E30E83" w:rsidP="00E30E8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w:t>
      </w:r>
      <w:r w:rsidR="00F25403" w:rsidRPr="00CB1D3F">
        <w:rPr>
          <w:rFonts w:ascii="Liberation Serif" w:hAnsi="Liberation Serif" w:cs="Times New Roman"/>
          <w:sz w:val="24"/>
          <w:szCs w:val="24"/>
        </w:rPr>
        <w:t>7</w:t>
      </w:r>
      <w:r w:rsidRPr="00CB1D3F">
        <w:rPr>
          <w:rFonts w:ascii="Liberation Serif" w:hAnsi="Liberation Serif" w:cs="Times New Roman"/>
          <w:sz w:val="24"/>
          <w:szCs w:val="24"/>
        </w:rPr>
        <w:t>.6. Срок выполнения административной процедуры – не более 1 дня.</w:t>
      </w:r>
    </w:p>
    <w:p w14:paraId="59A65E6E" w14:textId="2B1F6EE3" w:rsidR="00E30E83" w:rsidRPr="00CB1D3F" w:rsidRDefault="00E30E83" w:rsidP="00E30E8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w:t>
      </w:r>
      <w:r w:rsidR="00F25403" w:rsidRPr="00CB1D3F">
        <w:rPr>
          <w:rFonts w:ascii="Liberation Serif" w:hAnsi="Liberation Serif" w:cs="Times New Roman"/>
          <w:sz w:val="24"/>
          <w:szCs w:val="24"/>
        </w:rPr>
        <w:t>7</w:t>
      </w:r>
      <w:r w:rsidRPr="00CB1D3F">
        <w:rPr>
          <w:rFonts w:ascii="Liberation Serif" w:hAnsi="Liberation Serif" w:cs="Times New Roman"/>
          <w:sz w:val="24"/>
          <w:szCs w:val="24"/>
        </w:rPr>
        <w:t>.7. 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в срок не более</w:t>
      </w:r>
      <w:r w:rsidR="002312CC" w:rsidRPr="00CB1D3F">
        <w:rPr>
          <w:rFonts w:ascii="Liberation Serif" w:hAnsi="Liberation Serif" w:cs="Times New Roman"/>
          <w:sz w:val="24"/>
          <w:szCs w:val="24"/>
        </w:rPr>
        <w:t xml:space="preserve"> 3 </w:t>
      </w:r>
      <w:r w:rsidRPr="00CB1D3F">
        <w:rPr>
          <w:rFonts w:ascii="Liberation Serif" w:hAnsi="Liberation Serif" w:cs="Times New Roman"/>
          <w:sz w:val="24"/>
          <w:szCs w:val="24"/>
        </w:rPr>
        <w:t>рабочих дней после принятия решения направляет результат предоставления муниципальной услуги  в МФЦ для дальнейшей выдачи заявителю.</w:t>
      </w:r>
    </w:p>
    <w:p w14:paraId="5E8178A7" w14:textId="24F4ED72" w:rsidR="00E30E83" w:rsidRPr="00CB1D3F" w:rsidRDefault="00E30E83" w:rsidP="00E30E83">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w:t>
      </w:r>
      <w:r w:rsidR="00F25403" w:rsidRPr="00CB1D3F">
        <w:rPr>
          <w:rFonts w:ascii="Liberation Serif" w:hAnsi="Liberation Serif" w:cs="Times New Roman"/>
          <w:sz w:val="24"/>
          <w:szCs w:val="24"/>
        </w:rPr>
        <w:t>7</w:t>
      </w:r>
      <w:r w:rsidRPr="00CB1D3F">
        <w:rPr>
          <w:rFonts w:ascii="Liberation Serif" w:hAnsi="Liberation Serif" w:cs="Times New Roman"/>
          <w:sz w:val="24"/>
          <w:szCs w:val="24"/>
        </w:rPr>
        <w:t>.8. 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14:paraId="02A33964" w14:textId="77777777" w:rsidR="00E9503C" w:rsidRPr="00CB1D3F" w:rsidRDefault="00E9503C" w:rsidP="00E9503C">
      <w:pPr>
        <w:spacing w:after="0" w:line="240" w:lineRule="auto"/>
        <w:ind w:firstLine="709"/>
        <w:jc w:val="both"/>
        <w:rPr>
          <w:rFonts w:ascii="Liberation Serif" w:hAnsi="Liberation Serif" w:cs="Times New Roman"/>
          <w:sz w:val="24"/>
          <w:szCs w:val="24"/>
        </w:rPr>
      </w:pPr>
    </w:p>
    <w:p w14:paraId="6DD8FA76" w14:textId="644A400F" w:rsidR="00C36667" w:rsidRPr="00CB1D3F" w:rsidRDefault="00C36667" w:rsidP="00CA1B18">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827486" w:rsidRPr="00CB1D3F">
        <w:rPr>
          <w:rFonts w:ascii="Liberation Serif" w:hAnsi="Liberation Serif" w:cs="Times New Roman"/>
          <w:b/>
          <w:bCs/>
          <w:sz w:val="24"/>
          <w:szCs w:val="24"/>
        </w:rPr>
        <w:t xml:space="preserve"> (с момента реализации технической возможности)</w:t>
      </w:r>
      <w:r w:rsidRPr="00CB1D3F">
        <w:rPr>
          <w:rFonts w:ascii="Liberation Serif" w:hAnsi="Liberation Serif" w:cs="Times New Roman"/>
          <w:b/>
          <w:bCs/>
          <w:sz w:val="24"/>
          <w:szCs w:val="24"/>
        </w:rPr>
        <w:t>, в том числе с использованием Единого портала, официально</w:t>
      </w:r>
      <w:r w:rsidR="002B4898" w:rsidRPr="00CB1D3F">
        <w:rPr>
          <w:rFonts w:ascii="Liberation Serif" w:hAnsi="Liberation Serif" w:cs="Times New Roman"/>
          <w:b/>
          <w:bCs/>
          <w:sz w:val="24"/>
          <w:szCs w:val="24"/>
        </w:rPr>
        <w:t>го сайта Уполномоченного органа</w:t>
      </w:r>
    </w:p>
    <w:p w14:paraId="3D45930F" w14:textId="740B3ABA" w:rsidR="002E2B99" w:rsidRPr="00CB1D3F" w:rsidRDefault="002E2B99" w:rsidP="0020665B">
      <w:pPr>
        <w:spacing w:after="0" w:line="240" w:lineRule="auto"/>
        <w:ind w:firstLine="709"/>
        <w:jc w:val="center"/>
        <w:rPr>
          <w:rFonts w:ascii="Liberation Serif" w:hAnsi="Liberation Serif" w:cs="Times New Roman"/>
          <w:b/>
          <w:bCs/>
          <w:sz w:val="24"/>
          <w:szCs w:val="24"/>
        </w:rPr>
      </w:pPr>
    </w:p>
    <w:p w14:paraId="2A2B9DB9" w14:textId="367D8F71" w:rsidR="002217B6" w:rsidRPr="00CB1D3F" w:rsidRDefault="002217B6" w:rsidP="00CA1B18">
      <w:pPr>
        <w:pStyle w:val="af"/>
        <w:numPr>
          <w:ilvl w:val="2"/>
          <w:numId w:val="29"/>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CB1D3F">
        <w:rPr>
          <w:rFonts w:ascii="Liberation Serif" w:hAnsi="Liberation Serif" w:cs="Times New Roman"/>
          <w:bCs/>
          <w:sz w:val="24"/>
          <w:szCs w:val="24"/>
        </w:rPr>
        <w:t xml:space="preserve"> </w:t>
      </w:r>
      <w:r w:rsidRPr="00CB1D3F">
        <w:rPr>
          <w:rFonts w:ascii="Liberation Serif" w:hAnsi="Liberation Serif" w:cs="Times New Roman"/>
          <w:sz w:val="24"/>
          <w:szCs w:val="24"/>
        </w:rPr>
        <w:t>Перечень действий при предоставлении муниципальн</w:t>
      </w:r>
      <w:r w:rsidR="000024D9" w:rsidRPr="00CB1D3F">
        <w:rPr>
          <w:rFonts w:ascii="Liberation Serif" w:hAnsi="Liberation Serif" w:cs="Times New Roman"/>
          <w:sz w:val="24"/>
          <w:szCs w:val="24"/>
        </w:rPr>
        <w:t>ой</w:t>
      </w:r>
      <w:r w:rsidRPr="00CB1D3F">
        <w:rPr>
          <w:rFonts w:ascii="Liberation Serif" w:hAnsi="Liberation Serif" w:cs="Times New Roman"/>
          <w:sz w:val="24"/>
          <w:szCs w:val="24"/>
        </w:rPr>
        <w:t xml:space="preserve"> услуг</w:t>
      </w:r>
      <w:r w:rsidR="000024D9" w:rsidRPr="00CB1D3F">
        <w:rPr>
          <w:rFonts w:ascii="Liberation Serif" w:hAnsi="Liberation Serif" w:cs="Times New Roman"/>
          <w:sz w:val="24"/>
          <w:szCs w:val="24"/>
        </w:rPr>
        <w:t>и</w:t>
      </w:r>
      <w:r w:rsidRPr="00CB1D3F">
        <w:rPr>
          <w:rFonts w:ascii="Liberation Serif" w:hAnsi="Liberation Serif" w:cs="Times New Roman"/>
          <w:sz w:val="24"/>
          <w:szCs w:val="24"/>
        </w:rPr>
        <w:t xml:space="preserve"> в электронной форме:</w:t>
      </w:r>
    </w:p>
    <w:p w14:paraId="664E9EBE" w14:textId="77777777"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B1D3F">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B1D3F">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B1D3F">
        <w:rPr>
          <w:rFonts w:ascii="Liberation Serif" w:hAnsi="Liberation Serif"/>
          <w:sz w:val="24"/>
          <w:szCs w:val="24"/>
        </w:rPr>
        <w:t>формирование запроса о предоставлении муниципальной услуги;</w:t>
      </w:r>
    </w:p>
    <w:p w14:paraId="643EEF35" w14:textId="31009704"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B1D3F">
        <w:rPr>
          <w:rFonts w:ascii="Liberation Serif" w:hAnsi="Liberation Serif"/>
          <w:sz w:val="24"/>
          <w:szCs w:val="24"/>
        </w:rPr>
        <w:t xml:space="preserve">прием и регистрация </w:t>
      </w:r>
      <w:r w:rsidR="008748D9" w:rsidRPr="00CB1D3F">
        <w:rPr>
          <w:rFonts w:ascii="Liberation Serif" w:hAnsi="Liberation Serif"/>
          <w:sz w:val="24"/>
          <w:szCs w:val="24"/>
        </w:rPr>
        <w:t>Уполномоченным органом</w:t>
      </w:r>
      <w:r w:rsidRPr="00CB1D3F">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77777777"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B1D3F">
        <w:rPr>
          <w:rFonts w:ascii="Liberation Serif" w:hAnsi="Liberation Serif"/>
          <w:sz w:val="24"/>
          <w:szCs w:val="24"/>
        </w:rPr>
        <w:t>получение результата предоставления муниципальной услуги;</w:t>
      </w:r>
    </w:p>
    <w:p w14:paraId="7CBD5B2D" w14:textId="77777777"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B1D3F">
        <w:rPr>
          <w:rFonts w:ascii="Liberation Serif" w:hAnsi="Liberation Serif"/>
          <w:sz w:val="24"/>
          <w:szCs w:val="24"/>
        </w:rPr>
        <w:t>получение сведений о ходе выполнения запроса;</w:t>
      </w:r>
    </w:p>
    <w:p w14:paraId="075FD6FF" w14:textId="77777777"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r w:rsidRPr="00CB1D3F">
        <w:rPr>
          <w:rFonts w:ascii="Liberation Serif" w:hAnsi="Liberation Serif"/>
          <w:sz w:val="24"/>
          <w:szCs w:val="24"/>
        </w:rPr>
        <w:t>осуществление оценки качества предоставления услуги;</w:t>
      </w:r>
    </w:p>
    <w:p w14:paraId="02C79BAE" w14:textId="77777777" w:rsidR="002217B6" w:rsidRPr="00CB1D3F" w:rsidRDefault="002217B6" w:rsidP="0020665B">
      <w:pPr>
        <w:pStyle w:val="af"/>
        <w:numPr>
          <w:ilvl w:val="0"/>
          <w:numId w:val="13"/>
        </w:numPr>
        <w:tabs>
          <w:tab w:val="left" w:pos="993"/>
        </w:tabs>
        <w:spacing w:after="0" w:line="240" w:lineRule="auto"/>
        <w:ind w:left="0" w:firstLine="709"/>
        <w:jc w:val="both"/>
        <w:rPr>
          <w:rFonts w:ascii="Liberation Serif" w:hAnsi="Liberation Serif"/>
          <w:sz w:val="24"/>
          <w:szCs w:val="24"/>
        </w:rPr>
      </w:pPr>
      <w:proofErr w:type="gramStart"/>
      <w:r w:rsidRPr="00CB1D3F">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14:paraId="465A1CF5" w14:textId="0EFEBDC9" w:rsidR="000B1173" w:rsidRPr="00CB1D3F" w:rsidRDefault="009B2BCC" w:rsidP="0016122A">
      <w:pPr>
        <w:pStyle w:val="af"/>
        <w:numPr>
          <w:ilvl w:val="2"/>
          <w:numId w:val="29"/>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Получение информации о порядке и сроках предоставления услуги</w:t>
      </w:r>
      <w:r w:rsidR="009E12EE" w:rsidRPr="00CB1D3F">
        <w:rPr>
          <w:rFonts w:ascii="Liberation Serif" w:hAnsi="Liberation Serif" w:cs="Times New Roman"/>
          <w:sz w:val="24"/>
          <w:szCs w:val="24"/>
        </w:rPr>
        <w:t xml:space="preserve">, в том числе в электронной форме, </w:t>
      </w:r>
      <w:r w:rsidR="002B1838" w:rsidRPr="00CB1D3F">
        <w:rPr>
          <w:rFonts w:ascii="Liberation Serif" w:hAnsi="Liberation Serif" w:cs="Times New Roman"/>
          <w:sz w:val="24"/>
          <w:szCs w:val="24"/>
        </w:rPr>
        <w:t>осуществляется</w:t>
      </w:r>
      <w:r w:rsidR="000B1173" w:rsidRPr="00CB1D3F">
        <w:rPr>
          <w:rFonts w:ascii="Liberation Serif" w:hAnsi="Liberation Serif" w:cs="Times New Roman"/>
          <w:sz w:val="24"/>
          <w:szCs w:val="24"/>
        </w:rPr>
        <w:t xml:space="preserve"> </w:t>
      </w:r>
      <w:r w:rsidR="009E12EE" w:rsidRPr="00CB1D3F">
        <w:rPr>
          <w:rFonts w:ascii="Liberation Serif" w:hAnsi="Liberation Serif" w:cs="Times New Roman"/>
          <w:sz w:val="24"/>
          <w:szCs w:val="24"/>
        </w:rPr>
        <w:t xml:space="preserve">заявителями на </w:t>
      </w:r>
      <w:r w:rsidR="000B1173" w:rsidRPr="00CB1D3F">
        <w:rPr>
          <w:rFonts w:ascii="Liberation Serif" w:hAnsi="Liberation Serif" w:cs="Times New Roman"/>
          <w:sz w:val="24"/>
          <w:szCs w:val="24"/>
        </w:rPr>
        <w:t xml:space="preserve">Едином портале </w:t>
      </w:r>
      <w:r w:rsidR="007A2985" w:rsidRPr="00CB1D3F">
        <w:rPr>
          <w:rFonts w:ascii="Liberation Serif" w:eastAsia="Calibri" w:hAnsi="Liberation Serif" w:cs="Times New Roman"/>
          <w:sz w:val="24"/>
          <w:szCs w:val="24"/>
        </w:rPr>
        <w:t>и</w:t>
      </w:r>
      <w:r w:rsidR="00E22FD1" w:rsidRPr="00CB1D3F">
        <w:rPr>
          <w:rFonts w:ascii="Liberation Serif" w:eastAsia="Calibri" w:hAnsi="Liberation Serif" w:cs="Times New Roman"/>
          <w:sz w:val="24"/>
          <w:szCs w:val="24"/>
        </w:rPr>
        <w:t>/или</w:t>
      </w:r>
      <w:r w:rsidR="007A2985" w:rsidRPr="00CB1D3F">
        <w:rPr>
          <w:rFonts w:ascii="Liberation Serif" w:eastAsia="Calibri" w:hAnsi="Liberation Serif" w:cs="Times New Roman"/>
          <w:sz w:val="24"/>
          <w:szCs w:val="24"/>
        </w:rPr>
        <w:t xml:space="preserve"> Региональном портале</w:t>
      </w:r>
      <w:r w:rsidR="009E12EE" w:rsidRPr="00CB1D3F">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CB1D3F">
        <w:rPr>
          <w:rFonts w:ascii="Liberation Serif" w:hAnsi="Liberation Serif" w:cs="Times New Roman"/>
          <w:sz w:val="24"/>
          <w:szCs w:val="24"/>
        </w:rPr>
        <w:t>.</w:t>
      </w:r>
    </w:p>
    <w:p w14:paraId="2991D848" w14:textId="23A3F7AB" w:rsidR="00A44CCB" w:rsidRPr="00CB1D3F" w:rsidRDefault="00A44CCB" w:rsidP="0016122A">
      <w:pPr>
        <w:pStyle w:val="af"/>
        <w:numPr>
          <w:ilvl w:val="2"/>
          <w:numId w:val="29"/>
        </w:numPr>
        <w:autoSpaceDE w:val="0"/>
        <w:autoSpaceDN w:val="0"/>
        <w:adjustRightInd w:val="0"/>
        <w:spacing w:after="0" w:line="240" w:lineRule="auto"/>
        <w:ind w:left="0" w:firstLine="709"/>
        <w:jc w:val="both"/>
        <w:rPr>
          <w:rFonts w:ascii="Liberation Serif" w:hAnsi="Liberation Serif" w:cs="Times New Roman"/>
          <w:bCs/>
          <w:sz w:val="24"/>
          <w:szCs w:val="24"/>
        </w:rPr>
      </w:pPr>
      <w:r w:rsidRPr="00CB1D3F">
        <w:rPr>
          <w:rFonts w:ascii="Liberation Serif" w:hAnsi="Liberation Serif" w:cs="Times New Roman"/>
          <w:sz w:val="24"/>
          <w:szCs w:val="24"/>
        </w:rPr>
        <w:t>Запись на прием для подачи запроса о предоставлении муниципальной услуги.</w:t>
      </w:r>
    </w:p>
    <w:p w14:paraId="716553DF" w14:textId="77777777" w:rsidR="0016122A" w:rsidRPr="00CB1D3F" w:rsidRDefault="0016122A" w:rsidP="0016122A">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CB1D3F">
        <w:rPr>
          <w:rFonts w:ascii="Liberation Serif" w:hAnsi="Liberation Serif" w:cs="Times New Roman"/>
          <w:bCs/>
          <w:sz w:val="24"/>
          <w:szCs w:val="24"/>
        </w:rPr>
        <w:t xml:space="preserve">В целях предоставления муниципальной услуги осуществляется прием заявителей по предварительной записи. </w:t>
      </w:r>
    </w:p>
    <w:p w14:paraId="2E3AFE17" w14:textId="0F885911" w:rsidR="001D640B" w:rsidRPr="00CB1D3F" w:rsidRDefault="0016122A" w:rsidP="0016122A">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CB1D3F">
        <w:rPr>
          <w:rFonts w:ascii="Liberation Serif" w:hAnsi="Liberation Serif" w:cs="Times New Roman"/>
          <w:bCs/>
          <w:sz w:val="24"/>
          <w:szCs w:val="24"/>
        </w:rPr>
        <w:t>Запись на прием проводится посредством Единого портала, официального сайта Уполномоченного органа.</w:t>
      </w:r>
    </w:p>
    <w:p w14:paraId="231EF45A" w14:textId="283272BA" w:rsidR="0016122A" w:rsidRPr="00CB1D3F" w:rsidRDefault="0016122A" w:rsidP="0016122A">
      <w:pPr>
        <w:pStyle w:val="af"/>
        <w:autoSpaceDE w:val="0"/>
        <w:autoSpaceDN w:val="0"/>
        <w:adjustRightInd w:val="0"/>
        <w:spacing w:after="0" w:line="240" w:lineRule="auto"/>
        <w:ind w:left="0" w:firstLine="709"/>
        <w:jc w:val="both"/>
        <w:rPr>
          <w:rFonts w:ascii="Liberation Serif" w:hAnsi="Liberation Serif" w:cs="Times New Roman"/>
          <w:bCs/>
          <w:sz w:val="24"/>
          <w:szCs w:val="24"/>
        </w:rPr>
      </w:pPr>
      <w:r w:rsidRPr="00CB1D3F">
        <w:rPr>
          <w:rFonts w:ascii="Liberation Serif" w:hAnsi="Liberation Serif" w:cs="Times New Roman"/>
          <w:bCs/>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70F04562" w14:textId="7590EA92" w:rsidR="008F4AD7" w:rsidRPr="00CB1D3F" w:rsidRDefault="0016122A" w:rsidP="000D225D">
      <w:pPr>
        <w:pStyle w:val="af"/>
        <w:autoSpaceDE w:val="0"/>
        <w:autoSpaceDN w:val="0"/>
        <w:adjustRightInd w:val="0"/>
        <w:spacing w:after="0" w:line="240" w:lineRule="auto"/>
        <w:ind w:left="0" w:firstLine="709"/>
        <w:jc w:val="both"/>
        <w:rPr>
          <w:rFonts w:ascii="Liberation Serif" w:hAnsi="Liberation Serif" w:cs="Times New Roman"/>
          <w:bCs/>
          <w:sz w:val="24"/>
          <w:szCs w:val="24"/>
        </w:rPr>
      </w:pPr>
      <w:proofErr w:type="gramStart"/>
      <w:r w:rsidRPr="00CB1D3F">
        <w:rPr>
          <w:rFonts w:ascii="Liberation Serif" w:hAnsi="Liberation Serif" w:cs="Times New Roman"/>
          <w:bCs/>
          <w:sz w:val="24"/>
          <w:szCs w:val="24"/>
        </w:rPr>
        <w:lastRenderedPageBreak/>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14:paraId="00F59EFB" w14:textId="24813578" w:rsidR="00A44CCB" w:rsidRPr="00CB1D3F" w:rsidRDefault="00A44CCB" w:rsidP="000D225D">
      <w:pPr>
        <w:pStyle w:val="af"/>
        <w:numPr>
          <w:ilvl w:val="2"/>
          <w:numId w:val="29"/>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Формирование запроса о предоставлении муниципальной услуги.</w:t>
      </w:r>
    </w:p>
    <w:p w14:paraId="35145856" w14:textId="4CBEF212"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14:paraId="688DA891" w14:textId="79754FDC"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На Едином портале, официальном сайте Уполномоченного органа размещаются образцы заполнения электронной формы запроса.</w:t>
      </w:r>
    </w:p>
    <w:p w14:paraId="1D88ADE7"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8427A0"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3. При формировании запроса заявителю обеспечивается:</w:t>
      </w:r>
    </w:p>
    <w:p w14:paraId="2BF0DB26" w14:textId="1C32888E"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а) возможность копирования и сохранения запроса;</w:t>
      </w:r>
    </w:p>
    <w:p w14:paraId="52141938"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68186011"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в) возможность печати на бумажном носителе копии электронной формы запроса;</w:t>
      </w:r>
    </w:p>
    <w:p w14:paraId="0A2A6D81"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8B7B4F9" w14:textId="1BCC3CF2"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w:t>
      </w:r>
      <w:r w:rsidR="00B01578" w:rsidRPr="00CB1D3F">
        <w:rPr>
          <w:rFonts w:ascii="Liberation Serif" w:hAnsi="Liberation Serif" w:cs="Times New Roman"/>
          <w:sz w:val="24"/>
          <w:szCs w:val="24"/>
        </w:rPr>
        <w:t>публикованных на Едином портале</w:t>
      </w:r>
      <w:r w:rsidRPr="00CB1D3F">
        <w:rPr>
          <w:rFonts w:ascii="Liberation Serif" w:hAnsi="Liberation Serif" w:cs="Times New Roman"/>
          <w:sz w:val="24"/>
          <w:szCs w:val="24"/>
        </w:rPr>
        <w:t>, официальном сайте Уполномоченного органа, в части</w:t>
      </w:r>
      <w:proofErr w:type="gramEnd"/>
      <w:r w:rsidRPr="00CB1D3F">
        <w:rPr>
          <w:rFonts w:ascii="Liberation Serif" w:hAnsi="Liberation Serif" w:cs="Times New Roman"/>
          <w:sz w:val="24"/>
          <w:szCs w:val="24"/>
        </w:rPr>
        <w:t>, касающейся сведений, отсутствующих в единой системе идентификац</w:t>
      </w:r>
      <w:proofErr w:type="gramStart"/>
      <w:r w:rsidRPr="00CB1D3F">
        <w:rPr>
          <w:rFonts w:ascii="Liberation Serif" w:hAnsi="Liberation Serif" w:cs="Times New Roman"/>
          <w:sz w:val="24"/>
          <w:szCs w:val="24"/>
        </w:rPr>
        <w:t>ии и ау</w:t>
      </w:r>
      <w:proofErr w:type="gramEnd"/>
      <w:r w:rsidRPr="00CB1D3F">
        <w:rPr>
          <w:rFonts w:ascii="Liberation Serif" w:hAnsi="Liberation Serif" w:cs="Times New Roman"/>
          <w:sz w:val="24"/>
          <w:szCs w:val="24"/>
        </w:rPr>
        <w:t>тентификации;</w:t>
      </w:r>
    </w:p>
    <w:p w14:paraId="5AA67665"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е) возможность вернуться на любой из этапов заполнения электронной формы запроса без </w:t>
      </w:r>
      <w:proofErr w:type="gramStart"/>
      <w:r w:rsidRPr="00CB1D3F">
        <w:rPr>
          <w:rFonts w:ascii="Liberation Serif" w:hAnsi="Liberation Serif" w:cs="Times New Roman"/>
          <w:sz w:val="24"/>
          <w:szCs w:val="24"/>
        </w:rPr>
        <w:t>потери</w:t>
      </w:r>
      <w:proofErr w:type="gramEnd"/>
      <w:r w:rsidRPr="00CB1D3F">
        <w:rPr>
          <w:rFonts w:ascii="Liberation Serif" w:hAnsi="Liberation Serif" w:cs="Times New Roman"/>
          <w:sz w:val="24"/>
          <w:szCs w:val="24"/>
        </w:rPr>
        <w:t xml:space="preserve"> ранее введенной информации;</w:t>
      </w:r>
    </w:p>
    <w:p w14:paraId="3F18D489" w14:textId="398DD332"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21644DF1" w14:textId="6C34092E"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4. Сформированный и подписанный запрос направля</w:t>
      </w:r>
      <w:r w:rsidR="00356670" w:rsidRPr="00CB1D3F">
        <w:rPr>
          <w:rFonts w:ascii="Liberation Serif" w:hAnsi="Liberation Serif" w:cs="Times New Roman"/>
          <w:sz w:val="24"/>
          <w:szCs w:val="24"/>
        </w:rPr>
        <w:t>е</w:t>
      </w:r>
      <w:r w:rsidRPr="00CB1D3F">
        <w:rPr>
          <w:rFonts w:ascii="Liberation Serif" w:hAnsi="Liberation Serif" w:cs="Times New Roman"/>
          <w:sz w:val="24"/>
          <w:szCs w:val="24"/>
        </w:rPr>
        <w:t>тся в Уполномоченный орган посредством Единого портала, официального сайта Уполномоченного органа.</w:t>
      </w:r>
    </w:p>
    <w:p w14:paraId="7D5E0D98" w14:textId="235119F5" w:rsidR="00A44CCB" w:rsidRPr="00CB1D3F" w:rsidRDefault="00A44CCB" w:rsidP="000D225D">
      <w:pPr>
        <w:pStyle w:val="af"/>
        <w:numPr>
          <w:ilvl w:val="2"/>
          <w:numId w:val="29"/>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Прием и регистрация органом (организацией) запроса.</w:t>
      </w:r>
    </w:p>
    <w:p w14:paraId="320681B4" w14:textId="1385DCA2"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1. Уполномоченный орган обеспечивает регистрацию запроса без необходимости повторного представления заявителем на бумажном носителе.</w:t>
      </w:r>
    </w:p>
    <w:p w14:paraId="3EAAAEA8"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2. Срок регистрации запроса – 1  рабочий день.</w:t>
      </w:r>
    </w:p>
    <w:p w14:paraId="34FB3BD3"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2532CA7F"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CB1D3F">
        <w:rPr>
          <w:rFonts w:ascii="Liberation Serif" w:hAnsi="Liberation Serif" w:cs="Times New Roman"/>
          <w:sz w:val="24"/>
          <w:szCs w:val="24"/>
        </w:rPr>
        <w:lastRenderedPageBreak/>
        <w:t>запроса, указанных в 2.8. раздела 2 настоящего регламента, а также осуществляются следующие действия:</w:t>
      </w:r>
    </w:p>
    <w:p w14:paraId="288F307F"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844411F" w14:textId="308B5518"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0D82F298"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14:paraId="73A16AC3" w14:textId="77777777" w:rsidR="000D225D" w:rsidRPr="00CB1D3F" w:rsidRDefault="000D225D" w:rsidP="000D225D">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5. После регистрации запрос направляется специалисту, ответственному за рассмотрение документов.</w:t>
      </w:r>
    </w:p>
    <w:p w14:paraId="1D05B0CD" w14:textId="2C7A8568" w:rsidR="000D225D" w:rsidRPr="00CB1D3F" w:rsidRDefault="000D225D" w:rsidP="00997684">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w:t>
      </w:r>
      <w:r w:rsidR="00FE1452" w:rsidRPr="00CB1D3F">
        <w:rPr>
          <w:rFonts w:ascii="Liberation Serif" w:hAnsi="Liberation Serif" w:cs="Times New Roman"/>
          <w:sz w:val="24"/>
          <w:szCs w:val="24"/>
        </w:rPr>
        <w:t>новляется до статуса «принято».</w:t>
      </w:r>
    </w:p>
    <w:p w14:paraId="179EBE44" w14:textId="6237A9BE" w:rsidR="00A44CCB" w:rsidRPr="00CB1D3F" w:rsidRDefault="00A44CCB" w:rsidP="000D225D">
      <w:pPr>
        <w:pStyle w:val="af"/>
        <w:numPr>
          <w:ilvl w:val="2"/>
          <w:numId w:val="29"/>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Получение результата предоставления муниципальной услуги.</w:t>
      </w:r>
    </w:p>
    <w:p w14:paraId="413D7DF5" w14:textId="77777777" w:rsidR="000D225D" w:rsidRPr="00CB1D3F" w:rsidRDefault="000D225D" w:rsidP="000D225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1. В качестве результата предоставления муниципальной услуги заявитель по его выбору вправе получить:</w:t>
      </w:r>
    </w:p>
    <w:p w14:paraId="6F15F1C0" w14:textId="77777777" w:rsidR="000D225D" w:rsidRPr="00CB1D3F" w:rsidRDefault="000D225D" w:rsidP="000D225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а) документ на бумажном носителе в Уполномоченном органе; </w:t>
      </w:r>
    </w:p>
    <w:p w14:paraId="37E8331C" w14:textId="77777777" w:rsidR="000D225D" w:rsidRPr="00CB1D3F" w:rsidRDefault="000D225D" w:rsidP="000D225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б) документ на бумажном носителе, подтверждающий содержание электронного документа, направленного Уполномоченным органом, в МФЦ;</w:t>
      </w:r>
    </w:p>
    <w:p w14:paraId="61FD8346" w14:textId="1E5EA29E" w:rsidR="000D225D" w:rsidRPr="00CB1D3F" w:rsidRDefault="000D225D" w:rsidP="000D225D">
      <w:pPr>
        <w:pStyle w:val="af"/>
        <w:autoSpaceDE w:val="0"/>
        <w:autoSpaceDN w:val="0"/>
        <w:adjustRightInd w:val="0"/>
        <w:spacing w:after="0" w:line="228"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p w14:paraId="55A206EB" w14:textId="77777777" w:rsidR="000D225D" w:rsidRPr="00CB1D3F" w:rsidRDefault="000D225D" w:rsidP="000D225D">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г) документ на бумажном носителе направленный почтовым отправлением по адресу, указанному заявителем.</w:t>
      </w:r>
    </w:p>
    <w:p w14:paraId="43F05431" w14:textId="77777777" w:rsidR="000D225D" w:rsidRPr="00CB1D3F" w:rsidRDefault="000D225D" w:rsidP="00CA7C46">
      <w:pPr>
        <w:pStyle w:val="af"/>
        <w:autoSpaceDE w:val="0"/>
        <w:autoSpaceDN w:val="0"/>
        <w:adjustRightInd w:val="0"/>
        <w:spacing w:after="0" w:line="228"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2. </w:t>
      </w:r>
      <w:proofErr w:type="gramStart"/>
      <w:r w:rsidRPr="00CB1D3F">
        <w:rPr>
          <w:rFonts w:ascii="Liberation Serif" w:hAnsi="Liberation Serif"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roofErr w:type="gramEnd"/>
    </w:p>
    <w:p w14:paraId="19705550" w14:textId="60B98CE0" w:rsidR="00A44CCB" w:rsidRPr="00CB1D3F" w:rsidRDefault="00A44CCB" w:rsidP="00CA7C46">
      <w:pPr>
        <w:pStyle w:val="af"/>
        <w:numPr>
          <w:ilvl w:val="2"/>
          <w:numId w:val="29"/>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Получение сведений о ходе выполнения запроса.</w:t>
      </w:r>
    </w:p>
    <w:p w14:paraId="3620EE2C" w14:textId="77777777" w:rsidR="00CA7C46" w:rsidRPr="00CB1D3F" w:rsidRDefault="00CA7C46" w:rsidP="00CA7C4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285DE8A6" w14:textId="7F6097EE" w:rsidR="00CA7C46" w:rsidRPr="00CB1D3F" w:rsidRDefault="00CA7C46" w:rsidP="00CA7C4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14:paraId="35B2F9E7" w14:textId="77777777" w:rsidR="00CA7C46" w:rsidRPr="00CB1D3F" w:rsidRDefault="00CA7C46" w:rsidP="00CA7C4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2E29E557" w14:textId="73596750" w:rsidR="00CA7C46" w:rsidRPr="00CB1D3F" w:rsidRDefault="00CA7C46" w:rsidP="00CA7C4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а) уведомление о записи на прием в Уполномоченный орган;</w:t>
      </w:r>
    </w:p>
    <w:p w14:paraId="18500CF4" w14:textId="125ABCDF" w:rsidR="00CA7C46" w:rsidRPr="00CB1D3F" w:rsidRDefault="00CA7C46" w:rsidP="00CA7C4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w:t>
      </w:r>
    </w:p>
    <w:p w14:paraId="671699EB" w14:textId="3E0C77E6" w:rsidR="00CA7C46" w:rsidRPr="00CB1D3F" w:rsidRDefault="00CA7C46" w:rsidP="00CA7C46">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50033EF" w14:textId="64D15E69" w:rsidR="00A44CCB" w:rsidRPr="00CB1D3F" w:rsidRDefault="00A44CCB" w:rsidP="00CA1B18">
      <w:pPr>
        <w:pStyle w:val="af"/>
        <w:numPr>
          <w:ilvl w:val="2"/>
          <w:numId w:val="29"/>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Осуществление оценки качества предоставления услуги.</w:t>
      </w:r>
    </w:p>
    <w:p w14:paraId="13D512CC" w14:textId="05904041" w:rsidR="00A44CCB" w:rsidRPr="00CB1D3F" w:rsidRDefault="00CA7C46" w:rsidP="0020665B">
      <w:pPr>
        <w:autoSpaceDE w:val="0"/>
        <w:autoSpaceDN w:val="0"/>
        <w:adjustRightInd w:val="0"/>
        <w:spacing w:after="0" w:line="228"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Заявителям обеспечивается возможность оценить доступность и качество муниципальной услуги на Едином портале.</w:t>
      </w:r>
    </w:p>
    <w:p w14:paraId="09FDBE81" w14:textId="77777777" w:rsidR="00CA7C46" w:rsidRPr="00CB1D3F" w:rsidRDefault="00CA7C46" w:rsidP="0020665B">
      <w:pPr>
        <w:autoSpaceDE w:val="0"/>
        <w:autoSpaceDN w:val="0"/>
        <w:adjustRightInd w:val="0"/>
        <w:spacing w:after="0" w:line="228" w:lineRule="auto"/>
        <w:ind w:firstLine="709"/>
        <w:jc w:val="both"/>
        <w:rPr>
          <w:rFonts w:ascii="Liberation Serif" w:hAnsi="Liberation Serif" w:cs="Times New Roman"/>
          <w:sz w:val="24"/>
          <w:szCs w:val="24"/>
        </w:rPr>
      </w:pPr>
    </w:p>
    <w:p w14:paraId="66B16F94" w14:textId="300B750F" w:rsidR="00916A0A" w:rsidRPr="00CB1D3F" w:rsidRDefault="009B2BCC" w:rsidP="00CA1B18">
      <w:pPr>
        <w:pStyle w:val="af"/>
        <w:numPr>
          <w:ilvl w:val="1"/>
          <w:numId w:val="29"/>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 xml:space="preserve">Порядок исправления допущенных опечаток и ошибок в </w:t>
      </w:r>
      <w:r w:rsidR="000F788E" w:rsidRPr="00CB1D3F">
        <w:rPr>
          <w:rFonts w:ascii="Liberation Serif" w:hAnsi="Liberation Serif" w:cs="Times New Roman"/>
          <w:b/>
          <w:bCs/>
          <w:sz w:val="24"/>
          <w:szCs w:val="24"/>
        </w:rPr>
        <w:t xml:space="preserve">документах, </w:t>
      </w:r>
      <w:r w:rsidRPr="00CB1D3F">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CB1D3F" w:rsidRDefault="002C7BC0" w:rsidP="0020665B">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26DEE22" w14:textId="20ECC487" w:rsidR="00CF0F30" w:rsidRPr="00CB1D3F" w:rsidRDefault="00CF0F30" w:rsidP="009259BB">
      <w:pPr>
        <w:pStyle w:val="af"/>
        <w:numPr>
          <w:ilvl w:val="2"/>
          <w:numId w:val="30"/>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Основанием для исправлени</w:t>
      </w:r>
      <w:r w:rsidR="00B001F2" w:rsidRPr="00CB1D3F">
        <w:rPr>
          <w:rFonts w:ascii="Liberation Serif" w:hAnsi="Liberation Serif" w:cs="Times New Roman"/>
          <w:sz w:val="24"/>
          <w:szCs w:val="24"/>
        </w:rPr>
        <w:t>я</w:t>
      </w:r>
      <w:r w:rsidRPr="00CB1D3F">
        <w:rPr>
          <w:rFonts w:ascii="Liberation Serif" w:hAnsi="Liberation Serif" w:cs="Times New Roman"/>
          <w:sz w:val="24"/>
          <w:szCs w:val="24"/>
        </w:rPr>
        <w:t xml:space="preserve"> допущенных опечаток и </w:t>
      </w:r>
      <w:r w:rsidR="00304B35" w:rsidRPr="00CB1D3F">
        <w:rPr>
          <w:rFonts w:ascii="Liberation Serif" w:hAnsi="Liberation Serif" w:cs="Times New Roman"/>
          <w:sz w:val="24"/>
          <w:szCs w:val="24"/>
        </w:rPr>
        <w:t xml:space="preserve">(или) </w:t>
      </w:r>
      <w:r w:rsidRPr="00CB1D3F">
        <w:rPr>
          <w:rFonts w:ascii="Liberation Serif" w:hAnsi="Liberation Serif" w:cs="Times New Roman"/>
          <w:sz w:val="24"/>
          <w:szCs w:val="24"/>
        </w:rPr>
        <w:t xml:space="preserve">ошибок в </w:t>
      </w:r>
      <w:r w:rsidR="00304B35" w:rsidRPr="00CB1D3F">
        <w:rPr>
          <w:rFonts w:ascii="Liberation Serif" w:hAnsi="Liberation Serif" w:cs="Times New Roman"/>
          <w:sz w:val="24"/>
          <w:szCs w:val="24"/>
        </w:rPr>
        <w:t xml:space="preserve">документах, </w:t>
      </w:r>
      <w:r w:rsidRPr="00CB1D3F">
        <w:rPr>
          <w:rFonts w:ascii="Liberation Serif" w:hAnsi="Liberation Serif" w:cs="Times New Roman"/>
          <w:sz w:val="24"/>
          <w:szCs w:val="24"/>
        </w:rPr>
        <w:t xml:space="preserve">выданных </w:t>
      </w:r>
      <w:r w:rsidR="00E13C8A" w:rsidRPr="00CB1D3F">
        <w:rPr>
          <w:rFonts w:ascii="Liberation Serif" w:hAnsi="Liberation Serif" w:cs="Times New Roman"/>
          <w:sz w:val="24"/>
          <w:szCs w:val="24"/>
        </w:rPr>
        <w:t xml:space="preserve">заявителю </w:t>
      </w:r>
      <w:r w:rsidRPr="00CB1D3F">
        <w:rPr>
          <w:rFonts w:ascii="Liberation Serif" w:hAnsi="Liberation Serif" w:cs="Times New Roman"/>
          <w:sz w:val="24"/>
          <w:szCs w:val="24"/>
        </w:rPr>
        <w:t xml:space="preserve">в результате предоставления муниципальной услуги </w:t>
      </w:r>
      <w:r w:rsidR="00304B35" w:rsidRPr="00CB1D3F">
        <w:rPr>
          <w:rFonts w:ascii="Liberation Serif" w:hAnsi="Liberation Serif" w:cs="Times New Roman"/>
          <w:sz w:val="24"/>
          <w:szCs w:val="24"/>
        </w:rPr>
        <w:t>(далее – опечатки и (или) ошибки)</w:t>
      </w:r>
      <w:r w:rsidR="00B001F2" w:rsidRPr="00CB1D3F">
        <w:rPr>
          <w:rFonts w:ascii="Liberation Serif" w:hAnsi="Liberation Serif" w:cs="Times New Roman"/>
          <w:sz w:val="24"/>
          <w:szCs w:val="24"/>
        </w:rPr>
        <w:t>,</w:t>
      </w:r>
      <w:r w:rsidR="00E13C8A" w:rsidRPr="00CB1D3F">
        <w:rPr>
          <w:rFonts w:ascii="Liberation Serif" w:hAnsi="Liberation Serif" w:cs="Times New Roman"/>
          <w:sz w:val="24"/>
          <w:szCs w:val="24"/>
        </w:rPr>
        <w:t xml:space="preserve"> является представление (направление) заявителем </w:t>
      </w:r>
      <w:r w:rsidR="00B001F2" w:rsidRPr="00CB1D3F">
        <w:rPr>
          <w:rFonts w:ascii="Liberation Serif" w:hAnsi="Liberation Serif" w:cs="Times New Roman"/>
          <w:sz w:val="24"/>
          <w:szCs w:val="24"/>
        </w:rPr>
        <w:t xml:space="preserve">соответствующего </w:t>
      </w:r>
      <w:r w:rsidR="00E13C8A" w:rsidRPr="00CB1D3F">
        <w:rPr>
          <w:rFonts w:ascii="Liberation Serif" w:hAnsi="Liberation Serif" w:cs="Times New Roman"/>
          <w:sz w:val="24"/>
          <w:szCs w:val="24"/>
        </w:rPr>
        <w:t xml:space="preserve">заявления в произвольной форме </w:t>
      </w:r>
      <w:r w:rsidR="00B001F2" w:rsidRPr="00CB1D3F">
        <w:rPr>
          <w:rFonts w:ascii="Liberation Serif" w:hAnsi="Liberation Serif" w:cs="Times New Roman"/>
          <w:sz w:val="24"/>
          <w:szCs w:val="24"/>
        </w:rPr>
        <w:t>в адрес Уполномоченного органа.</w:t>
      </w:r>
    </w:p>
    <w:p w14:paraId="1D3BADFF" w14:textId="14BF05A3" w:rsidR="002C7BC0" w:rsidRPr="00CB1D3F" w:rsidRDefault="00B001F2" w:rsidP="009259BB">
      <w:pPr>
        <w:pStyle w:val="af"/>
        <w:numPr>
          <w:ilvl w:val="2"/>
          <w:numId w:val="30"/>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Заявление</w:t>
      </w:r>
      <w:r w:rsidR="002C7BC0" w:rsidRPr="00CB1D3F">
        <w:rPr>
          <w:rFonts w:ascii="Liberation Serif" w:hAnsi="Liberation Serif" w:cs="Times New Roman"/>
          <w:sz w:val="24"/>
          <w:szCs w:val="24"/>
        </w:rPr>
        <w:t xml:space="preserve"> может быть подано заявителем </w:t>
      </w:r>
      <w:r w:rsidR="002C7BC0" w:rsidRPr="00CB1D3F">
        <w:rPr>
          <w:rFonts w:ascii="Liberation Serif" w:eastAsia="Calibri" w:hAnsi="Liberation Serif" w:cs="Times New Roman"/>
          <w:sz w:val="24"/>
          <w:szCs w:val="24"/>
        </w:rPr>
        <w:t xml:space="preserve">в Уполномоченный орган </w:t>
      </w:r>
      <w:r w:rsidR="002C7BC0" w:rsidRPr="00CB1D3F">
        <w:rPr>
          <w:rFonts w:ascii="Liberation Serif" w:hAnsi="Liberation Serif" w:cs="Times New Roman"/>
          <w:sz w:val="24"/>
          <w:szCs w:val="24"/>
        </w:rPr>
        <w:t>одним из следующих способов:</w:t>
      </w:r>
    </w:p>
    <w:p w14:paraId="158EDB64" w14:textId="77777777" w:rsidR="002C7BC0" w:rsidRPr="00CB1D3F" w:rsidRDefault="002C7BC0"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лично;</w:t>
      </w:r>
    </w:p>
    <w:p w14:paraId="3E950036" w14:textId="5C2A52E8" w:rsidR="0013001B" w:rsidRPr="00CB1D3F" w:rsidRDefault="002C7BC0"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через законного представителя</w:t>
      </w:r>
      <w:r w:rsidR="001B59DE" w:rsidRPr="00CB1D3F">
        <w:rPr>
          <w:rFonts w:ascii="Liberation Serif" w:hAnsi="Liberation Serif" w:cs="Times New Roman"/>
          <w:sz w:val="24"/>
          <w:szCs w:val="24"/>
        </w:rPr>
        <w:t>, представителя заявителя</w:t>
      </w:r>
      <w:r w:rsidRPr="00CB1D3F">
        <w:rPr>
          <w:rFonts w:ascii="Liberation Serif" w:hAnsi="Liberation Serif" w:cs="Times New Roman"/>
          <w:sz w:val="24"/>
          <w:szCs w:val="24"/>
        </w:rPr>
        <w:t>;</w:t>
      </w:r>
    </w:p>
    <w:p w14:paraId="4D9217A9" w14:textId="002B61F2" w:rsidR="008E215F" w:rsidRPr="00CB1D3F" w:rsidRDefault="00346207"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почтой</w:t>
      </w:r>
      <w:r w:rsidR="008E215F" w:rsidRPr="00CB1D3F">
        <w:rPr>
          <w:rFonts w:ascii="Liberation Serif" w:hAnsi="Liberation Serif" w:cs="Times New Roman"/>
          <w:sz w:val="24"/>
          <w:szCs w:val="24"/>
        </w:rPr>
        <w:t>;</w:t>
      </w:r>
    </w:p>
    <w:p w14:paraId="5DB92C37" w14:textId="4A1BBC67" w:rsidR="002C7BC0" w:rsidRPr="00CB1D3F" w:rsidRDefault="008E215F" w:rsidP="0020665B">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 по электронной почте.</w:t>
      </w:r>
    </w:p>
    <w:p w14:paraId="6BE327AC" w14:textId="496348FD" w:rsidR="008E215F" w:rsidRPr="00CB1D3F" w:rsidRDefault="002C7BC0" w:rsidP="0020665B">
      <w:pPr>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Также </w:t>
      </w:r>
      <w:r w:rsidR="00B001F2" w:rsidRPr="00CB1D3F">
        <w:rPr>
          <w:rFonts w:ascii="Liberation Serif" w:hAnsi="Liberation Serif" w:cs="Times New Roman"/>
          <w:sz w:val="24"/>
          <w:szCs w:val="24"/>
        </w:rPr>
        <w:t>заявление</w:t>
      </w:r>
      <w:r w:rsidRPr="00CB1D3F">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CB1D3F">
        <w:rPr>
          <w:rFonts w:ascii="Liberation Serif" w:hAnsi="Liberation Serif" w:cs="Times New Roman"/>
          <w:sz w:val="24"/>
          <w:szCs w:val="24"/>
        </w:rPr>
        <w:t xml:space="preserve">лично </w:t>
      </w:r>
      <w:r w:rsidRPr="00CB1D3F">
        <w:rPr>
          <w:rFonts w:ascii="Liberation Serif" w:hAnsi="Liberation Serif" w:cs="Times New Roman"/>
          <w:sz w:val="24"/>
          <w:szCs w:val="24"/>
        </w:rPr>
        <w:t>или через законного представителя</w:t>
      </w:r>
      <w:r w:rsidR="00593A15" w:rsidRPr="00CB1D3F">
        <w:rPr>
          <w:rFonts w:ascii="Liberation Serif" w:hAnsi="Liberation Serif" w:cs="Times New Roman"/>
          <w:sz w:val="24"/>
          <w:szCs w:val="24"/>
        </w:rPr>
        <w:t xml:space="preserve">, </w:t>
      </w:r>
      <w:r w:rsidR="00E966C5" w:rsidRPr="00CB1D3F">
        <w:rPr>
          <w:rFonts w:ascii="Liberation Serif" w:hAnsi="Liberation Serif" w:cs="Times New Roman"/>
          <w:sz w:val="24"/>
          <w:szCs w:val="24"/>
        </w:rPr>
        <w:t xml:space="preserve">представителя заявителя, </w:t>
      </w:r>
      <w:r w:rsidR="00593A15" w:rsidRPr="00CB1D3F">
        <w:rPr>
          <w:rFonts w:ascii="Liberation Serif" w:hAnsi="Liberation Serif" w:cs="Times New Roman"/>
          <w:sz w:val="24"/>
          <w:szCs w:val="24"/>
        </w:rPr>
        <w:t>а также в электронной форме через Единый портал</w:t>
      </w:r>
      <w:r w:rsidRPr="00CB1D3F">
        <w:rPr>
          <w:rFonts w:ascii="Liberation Serif" w:hAnsi="Liberation Serif" w:cs="Times New Roman"/>
          <w:sz w:val="24"/>
          <w:szCs w:val="24"/>
        </w:rPr>
        <w:t>.</w:t>
      </w:r>
      <w:r w:rsidR="008E215F" w:rsidRPr="00CB1D3F">
        <w:rPr>
          <w:rFonts w:ascii="Liberation Serif" w:hAnsi="Liberation Serif" w:cs="Times New Roman"/>
          <w:sz w:val="24"/>
          <w:szCs w:val="24"/>
        </w:rPr>
        <w:t xml:space="preserve"> </w:t>
      </w:r>
    </w:p>
    <w:p w14:paraId="1394C72B" w14:textId="25DC628E" w:rsidR="008E215F" w:rsidRPr="00CB1D3F" w:rsidRDefault="00E8408C" w:rsidP="003A063A">
      <w:pPr>
        <w:pStyle w:val="af"/>
        <w:numPr>
          <w:ilvl w:val="2"/>
          <w:numId w:val="30"/>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Специалист Уполномоченного органа, ответственный за рассмотрение документов на</w:t>
      </w:r>
      <w:r w:rsidR="00F64F20" w:rsidRPr="00CB1D3F">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FE14B4" w:rsidRPr="00CB1D3F">
        <w:rPr>
          <w:rFonts w:ascii="Liberation Serif" w:hAnsi="Liberation Serif" w:cs="Times New Roman"/>
          <w:sz w:val="24"/>
          <w:szCs w:val="24"/>
        </w:rPr>
        <w:t xml:space="preserve">трех рабочих дней </w:t>
      </w:r>
      <w:proofErr w:type="gramStart"/>
      <w:r w:rsidR="00F64F20" w:rsidRPr="00CB1D3F">
        <w:rPr>
          <w:rFonts w:ascii="Liberation Serif" w:hAnsi="Liberation Serif" w:cs="Times New Roman"/>
          <w:sz w:val="24"/>
          <w:szCs w:val="24"/>
        </w:rPr>
        <w:t>с даты регистрации</w:t>
      </w:r>
      <w:proofErr w:type="gramEnd"/>
      <w:r w:rsidR="00F64F20" w:rsidRPr="00CB1D3F">
        <w:rPr>
          <w:rFonts w:ascii="Liberation Serif" w:hAnsi="Liberation Serif" w:cs="Times New Roman"/>
          <w:sz w:val="24"/>
          <w:szCs w:val="24"/>
        </w:rPr>
        <w:t xml:space="preserve"> соответствующего заявления.</w:t>
      </w:r>
    </w:p>
    <w:p w14:paraId="52D7C7D3" w14:textId="00A2152B" w:rsidR="00E8408C" w:rsidRPr="00CB1D3F" w:rsidRDefault="00E8408C" w:rsidP="003A063A">
      <w:pPr>
        <w:pStyle w:val="af"/>
        <w:numPr>
          <w:ilvl w:val="2"/>
          <w:numId w:val="30"/>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CB1D3F">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CB1D3F">
        <w:rPr>
          <w:rFonts w:ascii="Liberation Serif" w:hAnsi="Liberation Serif" w:cs="Times New Roman"/>
          <w:sz w:val="24"/>
          <w:szCs w:val="24"/>
        </w:rPr>
        <w:t xml:space="preserve"> в срок, не превышающий </w:t>
      </w:r>
      <w:r w:rsidR="00FE14B4" w:rsidRPr="00CB1D3F">
        <w:rPr>
          <w:rFonts w:ascii="Liberation Serif" w:hAnsi="Liberation Serif" w:cs="Times New Roman"/>
          <w:sz w:val="24"/>
          <w:szCs w:val="24"/>
        </w:rPr>
        <w:t>трех рабочих дней</w:t>
      </w:r>
      <w:r w:rsidRPr="00CB1D3F">
        <w:rPr>
          <w:rFonts w:ascii="Liberation Serif" w:hAnsi="Liberation Serif" w:cs="Times New Roman"/>
          <w:sz w:val="24"/>
          <w:szCs w:val="24"/>
        </w:rPr>
        <w:t xml:space="preserve"> с момента регистрации соответствующего заявления.</w:t>
      </w:r>
      <w:r w:rsidR="00B001F2" w:rsidRPr="00CB1D3F">
        <w:rPr>
          <w:rFonts w:ascii="Liberation Serif" w:hAnsi="Liberation Serif" w:cs="Times New Roman"/>
          <w:sz w:val="24"/>
          <w:szCs w:val="24"/>
        </w:rPr>
        <w:t xml:space="preserve"> </w:t>
      </w:r>
      <w:proofErr w:type="gramEnd"/>
    </w:p>
    <w:p w14:paraId="283A1879" w14:textId="7DAF39AF" w:rsidR="00E8408C" w:rsidRPr="00CB1D3F" w:rsidRDefault="00E8408C" w:rsidP="003A063A">
      <w:pPr>
        <w:pStyle w:val="af"/>
        <w:numPr>
          <w:ilvl w:val="2"/>
          <w:numId w:val="30"/>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FE14B4" w:rsidRPr="00CB1D3F">
        <w:rPr>
          <w:rFonts w:ascii="Liberation Serif" w:hAnsi="Liberation Serif" w:cs="Times New Roman"/>
          <w:sz w:val="24"/>
          <w:szCs w:val="24"/>
        </w:rPr>
        <w:t>трех рабочих дней</w:t>
      </w:r>
      <w:r w:rsidRPr="00CB1D3F">
        <w:rPr>
          <w:rFonts w:ascii="Liberation Serif" w:hAnsi="Liberation Serif" w:cs="Times New Roman"/>
          <w:sz w:val="24"/>
          <w:szCs w:val="24"/>
        </w:rPr>
        <w:t xml:space="preserve"> с момента регистрации соответствующего заявления. </w:t>
      </w:r>
      <w:proofErr w:type="gramEnd"/>
    </w:p>
    <w:p w14:paraId="4A792815" w14:textId="25039688" w:rsidR="00DD1F01" w:rsidRPr="00CB1D3F" w:rsidRDefault="00DD1F01" w:rsidP="0020665B">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2E859164" w14:textId="74A95CCB" w:rsidR="00057848" w:rsidRPr="00CB1D3F" w:rsidRDefault="00057848" w:rsidP="00AD3970">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Особенности</w:t>
      </w:r>
      <w:r w:rsidR="00DE7084" w:rsidRPr="00CB1D3F">
        <w:rPr>
          <w:rFonts w:ascii="Liberation Serif" w:hAnsi="Liberation Serif" w:cs="Times New Roman"/>
          <w:b/>
          <w:bCs/>
          <w:sz w:val="24"/>
          <w:szCs w:val="24"/>
        </w:rPr>
        <w:t xml:space="preserve"> </w:t>
      </w:r>
      <w:r w:rsidRPr="00CB1D3F">
        <w:rPr>
          <w:rFonts w:ascii="Liberation Serif" w:hAnsi="Liberation Serif" w:cs="Times New Roman"/>
          <w:b/>
          <w:bCs/>
          <w:sz w:val="24"/>
          <w:szCs w:val="24"/>
        </w:rPr>
        <w:t xml:space="preserve">выполнения административных процедур (действий) в </w:t>
      </w:r>
      <w:r w:rsidR="00390775" w:rsidRPr="00CB1D3F">
        <w:rPr>
          <w:rFonts w:ascii="Liberation Serif" w:hAnsi="Liberation Serif" w:cs="Times New Roman"/>
          <w:b/>
          <w:bCs/>
          <w:sz w:val="24"/>
          <w:szCs w:val="24"/>
        </w:rPr>
        <w:t>МФЦ</w:t>
      </w:r>
    </w:p>
    <w:p w14:paraId="552774C8" w14:textId="77777777" w:rsidR="00057848" w:rsidRPr="00CB1D3F" w:rsidRDefault="00057848" w:rsidP="0020665B">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65B7F31F" w14:textId="237C31BE" w:rsidR="00057848" w:rsidRPr="00CB1D3F" w:rsidRDefault="00057848"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B1D3F">
        <w:rPr>
          <w:rFonts w:ascii="Liberation Serif" w:eastAsiaTheme="minorHAnsi" w:hAnsi="Liberation Serif"/>
          <w:sz w:val="24"/>
          <w:szCs w:val="24"/>
          <w:lang w:eastAsia="en-US"/>
        </w:rPr>
        <w:t xml:space="preserve">Предоставление муниципальной услуги в МФЦ осуществляется </w:t>
      </w:r>
      <w:proofErr w:type="gramStart"/>
      <w:r w:rsidRPr="00CB1D3F">
        <w:rPr>
          <w:rFonts w:ascii="Liberation Serif" w:eastAsiaTheme="minorHAnsi" w:hAnsi="Liberation Serif"/>
          <w:sz w:val="24"/>
          <w:szCs w:val="24"/>
          <w:lang w:eastAsia="en-US"/>
        </w:rPr>
        <w:t>в соответствии с соглашением</w:t>
      </w:r>
      <w:r w:rsidR="00725CA4" w:rsidRPr="00CB1D3F">
        <w:rPr>
          <w:rFonts w:ascii="Liberation Serif" w:eastAsiaTheme="minorHAnsi" w:hAnsi="Liberation Serif"/>
          <w:sz w:val="24"/>
          <w:szCs w:val="24"/>
          <w:lang w:eastAsia="en-US"/>
        </w:rPr>
        <w:t xml:space="preserve"> о взаимодействии</w:t>
      </w:r>
      <w:r w:rsidRPr="00CB1D3F">
        <w:rPr>
          <w:rFonts w:ascii="Liberation Serif" w:eastAsiaTheme="minorHAnsi" w:hAnsi="Liberation Serif"/>
          <w:sz w:val="24"/>
          <w:szCs w:val="24"/>
          <w:lang w:eastAsia="en-US"/>
        </w:rPr>
        <w:t xml:space="preserve"> с момента</w:t>
      </w:r>
      <w:proofErr w:type="gramEnd"/>
      <w:r w:rsidRPr="00CB1D3F">
        <w:rPr>
          <w:rFonts w:ascii="Liberation Serif" w:eastAsiaTheme="minorHAnsi" w:hAnsi="Liberation Serif"/>
          <w:sz w:val="24"/>
          <w:szCs w:val="24"/>
          <w:lang w:eastAsia="en-US"/>
        </w:rPr>
        <w:t xml:space="preserve"> его вступления в силу.</w:t>
      </w:r>
    </w:p>
    <w:p w14:paraId="335C9B02" w14:textId="5DC79A60" w:rsidR="005C7C52" w:rsidRPr="00CB1D3F" w:rsidRDefault="00057848"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B1D3F">
        <w:rPr>
          <w:rFonts w:ascii="Liberation Serif" w:eastAsiaTheme="minorHAnsi" w:hAnsi="Liberation Serif"/>
          <w:sz w:val="24"/>
          <w:szCs w:val="24"/>
          <w:lang w:eastAsia="en-US"/>
        </w:rPr>
        <w:t>При организации в МФЦ приема заявления и документов на получение</w:t>
      </w:r>
      <w:r w:rsidRPr="00CB1D3F">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w:t>
      </w:r>
      <w:r w:rsidR="005C7C52" w:rsidRPr="00CB1D3F">
        <w:rPr>
          <w:rFonts w:ascii="Liberation Serif" w:eastAsia="Calibri" w:hAnsi="Liberation Serif" w:cs="Times New Roman"/>
          <w:sz w:val="24"/>
          <w:szCs w:val="24"/>
        </w:rPr>
        <w:t>, при этом МФЦ участвует в осуществлении следующих административных процедур</w:t>
      </w:r>
      <w:r w:rsidR="00B32E34" w:rsidRPr="00CB1D3F">
        <w:rPr>
          <w:rFonts w:ascii="Liberation Serif" w:eastAsia="Calibri" w:hAnsi="Liberation Serif" w:cs="Times New Roman"/>
          <w:sz w:val="24"/>
          <w:szCs w:val="24"/>
        </w:rPr>
        <w:t xml:space="preserve"> </w:t>
      </w:r>
    </w:p>
    <w:p w14:paraId="386ECBE6" w14:textId="77777777" w:rsidR="005C7C52" w:rsidRPr="00CB1D3F" w:rsidRDefault="005C7C52" w:rsidP="0020665B">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02B35859" w14:textId="7DB9A4F3" w:rsidR="005C7C52" w:rsidRPr="00CB1D3F" w:rsidRDefault="00CA7C46" w:rsidP="0020665B">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2</w:t>
      </w:r>
      <w:r w:rsidR="005C7C52" w:rsidRPr="00CB1D3F">
        <w:rPr>
          <w:rFonts w:ascii="Liberation Serif" w:eastAsia="Calibri" w:hAnsi="Liberation Serif" w:cs="Times New Roman"/>
          <w:sz w:val="24"/>
          <w:szCs w:val="24"/>
        </w:rPr>
        <w:t>) выдача результата предоставления муниципальной услуги заявителю.</w:t>
      </w:r>
    </w:p>
    <w:p w14:paraId="05A13C83" w14:textId="7AB1C46E" w:rsidR="00057848" w:rsidRPr="00CB1D3F" w:rsidRDefault="00E23CB6" w:rsidP="0020665B">
      <w:pPr>
        <w:pStyle w:val="af"/>
        <w:numPr>
          <w:ilvl w:val="1"/>
          <w:numId w:val="21"/>
        </w:numPr>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CB1D3F">
        <w:rPr>
          <w:rFonts w:ascii="Liberation Serif" w:eastAsia="Calibri" w:hAnsi="Liberation Serif" w:cs="Times New Roman"/>
          <w:sz w:val="24"/>
          <w:szCs w:val="24"/>
        </w:rPr>
        <w:t>Для подачи заявления о предоставлении муниципальной услуги д</w:t>
      </w:r>
      <w:r w:rsidR="00057848" w:rsidRPr="00CB1D3F">
        <w:rPr>
          <w:rFonts w:ascii="Liberation Serif" w:eastAsia="Calibri" w:hAnsi="Liberation Serif" w:cs="Times New Roman"/>
          <w:sz w:val="24"/>
          <w:szCs w:val="24"/>
        </w:rPr>
        <w:t xml:space="preserve">ля заявителей </w:t>
      </w:r>
      <w:r w:rsidRPr="00CB1D3F">
        <w:rPr>
          <w:rFonts w:ascii="Liberation Serif" w:eastAsia="Calibri" w:hAnsi="Liberation Serif" w:cs="Times New Roman"/>
          <w:sz w:val="24"/>
          <w:szCs w:val="24"/>
        </w:rPr>
        <w:t xml:space="preserve">на сайте МФЦ </w:t>
      </w:r>
      <w:r w:rsidR="00057848" w:rsidRPr="00CB1D3F">
        <w:rPr>
          <w:rFonts w:ascii="Liberation Serif" w:eastAsia="Calibri" w:hAnsi="Liberation Serif" w:cs="Times New Roman"/>
          <w:sz w:val="24"/>
          <w:szCs w:val="24"/>
        </w:rPr>
        <w:t xml:space="preserve">доступна предварительная запись. </w:t>
      </w:r>
    </w:p>
    <w:p w14:paraId="159B2AF6" w14:textId="1054190F" w:rsidR="00057848" w:rsidRPr="00CB1D3F" w:rsidRDefault="00057848" w:rsidP="0020665B">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proofErr w:type="gramStart"/>
      <w:r w:rsidRPr="00CB1D3F">
        <w:rPr>
          <w:rFonts w:ascii="Liberation Serif" w:eastAsia="Calibri" w:hAnsi="Liberation Serif" w:cs="Times New Roman"/>
          <w:sz w:val="24"/>
          <w:szCs w:val="24"/>
        </w:rPr>
        <w:t xml:space="preserve">Заявителю предоставляется </w:t>
      </w:r>
      <w:r w:rsidR="00E23CB6" w:rsidRPr="00CB1D3F">
        <w:rPr>
          <w:rFonts w:ascii="Liberation Serif" w:eastAsia="Calibri" w:hAnsi="Liberation Serif" w:cs="Times New Roman"/>
          <w:sz w:val="24"/>
          <w:szCs w:val="24"/>
        </w:rPr>
        <w:t>выбор</w:t>
      </w:r>
      <w:r w:rsidRPr="00CB1D3F">
        <w:rPr>
          <w:rFonts w:ascii="Liberation Serif" w:eastAsia="Calibri" w:hAnsi="Liberation Serif" w:cs="Times New Roman"/>
          <w:sz w:val="24"/>
          <w:szCs w:val="24"/>
        </w:rPr>
        <w:t xml:space="preserve"> любы</w:t>
      </w:r>
      <w:r w:rsidR="00E23CB6" w:rsidRPr="00CB1D3F">
        <w:rPr>
          <w:rFonts w:ascii="Liberation Serif" w:eastAsia="Calibri" w:hAnsi="Liberation Serif" w:cs="Times New Roman"/>
          <w:sz w:val="24"/>
          <w:szCs w:val="24"/>
        </w:rPr>
        <w:t>х</w:t>
      </w:r>
      <w:r w:rsidRPr="00CB1D3F">
        <w:rPr>
          <w:rFonts w:ascii="Liberation Serif" w:eastAsia="Calibri" w:hAnsi="Liberation Serif" w:cs="Times New Roman"/>
          <w:sz w:val="24"/>
          <w:szCs w:val="24"/>
        </w:rPr>
        <w:t xml:space="preserve"> свободны</w:t>
      </w:r>
      <w:r w:rsidR="00E23CB6" w:rsidRPr="00CB1D3F">
        <w:rPr>
          <w:rFonts w:ascii="Liberation Serif" w:eastAsia="Calibri" w:hAnsi="Liberation Serif" w:cs="Times New Roman"/>
          <w:sz w:val="24"/>
          <w:szCs w:val="24"/>
        </w:rPr>
        <w:t>х</w:t>
      </w:r>
      <w:r w:rsidRPr="00CB1D3F">
        <w:rPr>
          <w:rFonts w:ascii="Liberation Serif" w:eastAsia="Calibri" w:hAnsi="Liberation Serif" w:cs="Times New Roman"/>
          <w:sz w:val="24"/>
          <w:szCs w:val="24"/>
        </w:rPr>
        <w:t xml:space="preserve"> для </w:t>
      </w:r>
      <w:r w:rsidR="00E23CB6" w:rsidRPr="00CB1D3F">
        <w:rPr>
          <w:rFonts w:ascii="Liberation Serif" w:eastAsia="Calibri" w:hAnsi="Liberation Serif" w:cs="Times New Roman"/>
          <w:sz w:val="24"/>
          <w:szCs w:val="24"/>
        </w:rPr>
        <w:t>посещения МФЦ</w:t>
      </w:r>
      <w:r w:rsidRPr="00CB1D3F">
        <w:rPr>
          <w:rFonts w:ascii="Liberation Serif" w:eastAsia="Calibri" w:hAnsi="Liberation Serif" w:cs="Times New Roman"/>
          <w:sz w:val="24"/>
          <w:szCs w:val="24"/>
        </w:rPr>
        <w:t xml:space="preserve"> дат</w:t>
      </w:r>
      <w:r w:rsidR="00E23CB6" w:rsidRPr="00CB1D3F">
        <w:rPr>
          <w:rFonts w:ascii="Liberation Serif" w:eastAsia="Calibri" w:hAnsi="Liberation Serif" w:cs="Times New Roman"/>
          <w:sz w:val="24"/>
          <w:szCs w:val="24"/>
        </w:rPr>
        <w:t>ы</w:t>
      </w:r>
      <w:r w:rsidRPr="00CB1D3F">
        <w:rPr>
          <w:rFonts w:ascii="Liberation Serif" w:eastAsia="Calibri" w:hAnsi="Liberation Serif" w:cs="Times New Roman"/>
          <w:sz w:val="24"/>
          <w:szCs w:val="24"/>
        </w:rPr>
        <w:t xml:space="preserve"> и врем</w:t>
      </w:r>
      <w:r w:rsidR="00E23CB6" w:rsidRPr="00CB1D3F">
        <w:rPr>
          <w:rFonts w:ascii="Liberation Serif" w:eastAsia="Calibri" w:hAnsi="Liberation Serif" w:cs="Times New Roman"/>
          <w:sz w:val="24"/>
          <w:szCs w:val="24"/>
        </w:rPr>
        <w:t>ени</w:t>
      </w:r>
      <w:r w:rsidRPr="00CB1D3F">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CB1D3F">
        <w:rPr>
          <w:rFonts w:ascii="Liberation Serif" w:eastAsia="Calibri" w:hAnsi="Liberation Serif" w:cs="Times New Roman"/>
          <w:sz w:val="24"/>
          <w:szCs w:val="24"/>
        </w:rPr>
        <w:t xml:space="preserve"> для приема. </w:t>
      </w:r>
    </w:p>
    <w:p w14:paraId="3108A9CA" w14:textId="60859A7A" w:rsidR="00057848" w:rsidRPr="00CB1D3F"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Работник МФЦ, осуществляющий прием </w:t>
      </w:r>
      <w:r w:rsidR="008F4AD7" w:rsidRPr="00CB1D3F">
        <w:rPr>
          <w:rFonts w:ascii="Liberation Serif" w:hAnsi="Liberation Serif" w:cs="Times New Roman"/>
          <w:sz w:val="24"/>
          <w:szCs w:val="24"/>
        </w:rPr>
        <w:t xml:space="preserve">заявителей </w:t>
      </w:r>
      <w:r w:rsidRPr="00CB1D3F">
        <w:rPr>
          <w:rFonts w:ascii="Liberation Serif" w:hAnsi="Liberation Serif" w:cs="Times New Roman"/>
          <w:sz w:val="24"/>
          <w:szCs w:val="24"/>
        </w:rPr>
        <w:t xml:space="preserve">и необходимых документов, </w:t>
      </w:r>
      <w:r w:rsidR="008F4AD7" w:rsidRPr="00CB1D3F">
        <w:rPr>
          <w:rFonts w:ascii="Liberation Serif" w:hAnsi="Liberation Serif" w:cs="Times New Roman"/>
          <w:sz w:val="24"/>
          <w:szCs w:val="24"/>
        </w:rPr>
        <w:t>указанных в</w:t>
      </w:r>
      <w:r w:rsidRPr="00CB1D3F">
        <w:rPr>
          <w:rFonts w:ascii="Liberation Serif" w:hAnsi="Liberation Serif" w:cs="Times New Roman"/>
          <w:sz w:val="24"/>
          <w:szCs w:val="24"/>
        </w:rPr>
        <w:t xml:space="preserve"> пункта</w:t>
      </w:r>
      <w:r w:rsidR="008F4AD7" w:rsidRPr="00CB1D3F">
        <w:rPr>
          <w:rFonts w:ascii="Liberation Serif" w:hAnsi="Liberation Serif" w:cs="Times New Roman"/>
          <w:sz w:val="24"/>
          <w:szCs w:val="24"/>
        </w:rPr>
        <w:t>х</w:t>
      </w:r>
      <w:r w:rsidRPr="00CB1D3F">
        <w:rPr>
          <w:rFonts w:ascii="Liberation Serif" w:hAnsi="Liberation Serif" w:cs="Times New Roman"/>
          <w:sz w:val="24"/>
          <w:szCs w:val="24"/>
        </w:rPr>
        <w:t xml:space="preserve"> 2.6.4., 2.6.5. регламента, </w:t>
      </w:r>
      <w:r w:rsidR="008656A1" w:rsidRPr="00CB1D3F">
        <w:rPr>
          <w:rFonts w:ascii="Liberation Serif" w:hAnsi="Liberation Serif" w:cs="Times New Roman"/>
          <w:sz w:val="24"/>
          <w:szCs w:val="24"/>
        </w:rPr>
        <w:t>удостоверяет личност</w:t>
      </w:r>
      <w:r w:rsidR="00690BB5" w:rsidRPr="00CB1D3F">
        <w:rPr>
          <w:rFonts w:ascii="Liberation Serif" w:hAnsi="Liberation Serif" w:cs="Times New Roman"/>
          <w:sz w:val="24"/>
          <w:szCs w:val="24"/>
        </w:rPr>
        <w:t>ь</w:t>
      </w:r>
      <w:r w:rsidR="008656A1" w:rsidRPr="00CB1D3F">
        <w:rPr>
          <w:rFonts w:ascii="Liberation Serif" w:hAnsi="Liberation Serif" w:cs="Times New Roman"/>
          <w:sz w:val="24"/>
          <w:szCs w:val="24"/>
        </w:rPr>
        <w:t xml:space="preserve"> заявителя, формирует дело </w:t>
      </w:r>
      <w:r w:rsidR="008542A2" w:rsidRPr="00CB1D3F">
        <w:rPr>
          <w:rFonts w:ascii="Liberation Serif" w:hAnsi="Liberation Serif" w:cs="Times New Roman"/>
          <w:sz w:val="24"/>
          <w:szCs w:val="24"/>
        </w:rPr>
        <w:t>в системе АИС МФЦ</w:t>
      </w:r>
      <w:r w:rsidR="00690BB5" w:rsidRPr="00CB1D3F">
        <w:rPr>
          <w:rFonts w:ascii="Liberation Serif" w:hAnsi="Liberation Serif" w:cs="Times New Roman"/>
          <w:sz w:val="24"/>
          <w:szCs w:val="24"/>
        </w:rPr>
        <w:t xml:space="preserve">, включающее заполненное </w:t>
      </w:r>
      <w:r w:rsidRPr="00CB1D3F">
        <w:rPr>
          <w:rFonts w:ascii="Liberation Serif" w:hAnsi="Liberation Serif" w:cs="Times New Roman"/>
          <w:sz w:val="24"/>
          <w:szCs w:val="24"/>
        </w:rPr>
        <w:t>заявлени</w:t>
      </w:r>
      <w:r w:rsidR="00690BB5" w:rsidRPr="00CB1D3F">
        <w:rPr>
          <w:rFonts w:ascii="Liberation Serif" w:hAnsi="Liberation Serif" w:cs="Times New Roman"/>
          <w:sz w:val="24"/>
          <w:szCs w:val="24"/>
        </w:rPr>
        <w:t>е</w:t>
      </w:r>
      <w:r w:rsidRPr="00CB1D3F">
        <w:rPr>
          <w:rFonts w:ascii="Liberation Serif" w:hAnsi="Liberation Serif" w:cs="Times New Roman"/>
          <w:sz w:val="24"/>
          <w:szCs w:val="24"/>
        </w:rPr>
        <w:t xml:space="preserve"> </w:t>
      </w:r>
      <w:r w:rsidR="00690BB5" w:rsidRPr="00CB1D3F">
        <w:rPr>
          <w:rFonts w:ascii="Liberation Serif" w:hAnsi="Liberation Serif" w:cs="Times New Roman"/>
          <w:sz w:val="24"/>
          <w:szCs w:val="24"/>
        </w:rPr>
        <w:t>с приложением</w:t>
      </w:r>
      <w:r w:rsidRPr="00CB1D3F">
        <w:rPr>
          <w:rFonts w:ascii="Liberation Serif" w:hAnsi="Liberation Serif" w:cs="Times New Roman"/>
          <w:sz w:val="24"/>
          <w:szCs w:val="24"/>
        </w:rPr>
        <w:t xml:space="preserve"> копи</w:t>
      </w:r>
      <w:r w:rsidR="00690BB5" w:rsidRPr="00CB1D3F">
        <w:rPr>
          <w:rFonts w:ascii="Liberation Serif" w:hAnsi="Liberation Serif" w:cs="Times New Roman"/>
          <w:sz w:val="24"/>
          <w:szCs w:val="24"/>
        </w:rPr>
        <w:t>и</w:t>
      </w:r>
      <w:r w:rsidRPr="00CB1D3F">
        <w:rPr>
          <w:rFonts w:ascii="Liberation Serif" w:hAnsi="Liberation Serif" w:cs="Times New Roman"/>
          <w:sz w:val="24"/>
          <w:szCs w:val="24"/>
        </w:rPr>
        <w:t xml:space="preserve"> документа, </w:t>
      </w:r>
      <w:r w:rsidRPr="00CB1D3F">
        <w:rPr>
          <w:rFonts w:ascii="Liberation Serif" w:hAnsi="Liberation Serif" w:cs="Times New Roman"/>
          <w:sz w:val="24"/>
          <w:szCs w:val="24"/>
        </w:rPr>
        <w:lastRenderedPageBreak/>
        <w:t>удостоверяющего личность заявителя</w:t>
      </w:r>
      <w:r w:rsidR="008656A1" w:rsidRPr="00CB1D3F">
        <w:rPr>
          <w:rFonts w:ascii="Liberation Serif" w:hAnsi="Liberation Serif" w:cs="Times New Roman"/>
          <w:sz w:val="24"/>
          <w:szCs w:val="24"/>
        </w:rPr>
        <w:t>,</w:t>
      </w:r>
      <w:r w:rsidRPr="00CB1D3F">
        <w:rPr>
          <w:rFonts w:ascii="Liberation Serif" w:hAnsi="Liberation Serif" w:cs="Times New Roman"/>
          <w:sz w:val="24"/>
          <w:szCs w:val="24"/>
        </w:rPr>
        <w:t xml:space="preserve"> </w:t>
      </w:r>
      <w:r w:rsidR="00690BB5" w:rsidRPr="00CB1D3F">
        <w:rPr>
          <w:rFonts w:ascii="Liberation Serif" w:hAnsi="Liberation Serif" w:cs="Times New Roman"/>
          <w:sz w:val="24"/>
          <w:szCs w:val="24"/>
        </w:rPr>
        <w:t>электронных копий</w:t>
      </w:r>
      <w:r w:rsidRPr="00CB1D3F">
        <w:rPr>
          <w:rFonts w:ascii="Liberation Serif" w:hAnsi="Liberation Serif" w:cs="Times New Roman"/>
          <w:sz w:val="24"/>
          <w:szCs w:val="24"/>
        </w:rPr>
        <w:t xml:space="preserve"> </w:t>
      </w:r>
      <w:r w:rsidR="00885595" w:rsidRPr="00CB1D3F">
        <w:rPr>
          <w:rFonts w:ascii="Liberation Serif" w:hAnsi="Liberation Serif" w:cs="Times New Roman"/>
          <w:sz w:val="24"/>
          <w:szCs w:val="24"/>
        </w:rPr>
        <w:t xml:space="preserve">документов </w:t>
      </w:r>
      <w:r w:rsidR="00690BB5" w:rsidRPr="00CB1D3F">
        <w:rPr>
          <w:rFonts w:ascii="Liberation Serif" w:hAnsi="Liberation Serif" w:cs="Times New Roman"/>
          <w:sz w:val="24"/>
          <w:szCs w:val="24"/>
        </w:rPr>
        <w:t>необходимых</w:t>
      </w:r>
      <w:r w:rsidR="00885595" w:rsidRPr="00CB1D3F">
        <w:rPr>
          <w:rFonts w:ascii="Liberation Serif" w:hAnsi="Liberation Serif" w:cs="Times New Roman"/>
          <w:sz w:val="24"/>
          <w:szCs w:val="24"/>
        </w:rPr>
        <w:t xml:space="preserve"> для получения услуги</w:t>
      </w:r>
      <w:r w:rsidRPr="00CB1D3F">
        <w:rPr>
          <w:rFonts w:ascii="Liberation Serif" w:hAnsi="Liberation Serif" w:cs="Times New Roman"/>
          <w:sz w:val="24"/>
          <w:szCs w:val="24"/>
        </w:rPr>
        <w:t>.</w:t>
      </w:r>
    </w:p>
    <w:p w14:paraId="57D0F748" w14:textId="231E733A" w:rsidR="00057848" w:rsidRPr="00CB1D3F" w:rsidRDefault="00885595"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Р</w:t>
      </w:r>
      <w:r w:rsidR="00690BB5" w:rsidRPr="00CB1D3F">
        <w:rPr>
          <w:rFonts w:ascii="Liberation Serif" w:hAnsi="Liberation Serif" w:cs="Times New Roman"/>
          <w:sz w:val="24"/>
          <w:szCs w:val="24"/>
        </w:rPr>
        <w:t xml:space="preserve">аботник МФЦ сверяет принимаемые </w:t>
      </w:r>
      <w:r w:rsidR="00057848" w:rsidRPr="00CB1D3F">
        <w:rPr>
          <w:rFonts w:ascii="Liberation Serif" w:hAnsi="Liberation Serif" w:cs="Times New Roman"/>
          <w:sz w:val="24"/>
          <w:szCs w:val="24"/>
        </w:rPr>
        <w:t xml:space="preserve">документы </w:t>
      </w:r>
      <w:r w:rsidR="00690BB5" w:rsidRPr="00CB1D3F">
        <w:rPr>
          <w:rFonts w:ascii="Liberation Serif" w:hAnsi="Liberation Serif" w:cs="Times New Roman"/>
          <w:sz w:val="24"/>
          <w:szCs w:val="24"/>
        </w:rPr>
        <w:t xml:space="preserve">с перечнем </w:t>
      </w:r>
      <w:r w:rsidR="00057848" w:rsidRPr="00CB1D3F">
        <w:rPr>
          <w:rFonts w:ascii="Liberation Serif" w:hAnsi="Liberation Serif" w:cs="Times New Roman"/>
          <w:sz w:val="24"/>
          <w:szCs w:val="24"/>
        </w:rPr>
        <w:t xml:space="preserve">необходимых документов, </w:t>
      </w:r>
      <w:r w:rsidR="00776C2B" w:rsidRPr="00CB1D3F">
        <w:rPr>
          <w:rFonts w:ascii="Liberation Serif" w:hAnsi="Liberation Serif" w:cs="Times New Roman"/>
          <w:sz w:val="24"/>
          <w:szCs w:val="24"/>
        </w:rPr>
        <w:t>следит за тем, чтобы принимаемые документы были</w:t>
      </w:r>
      <w:r w:rsidR="00057848" w:rsidRPr="00CB1D3F">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CB1D3F"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CB1D3F">
        <w:rPr>
          <w:rFonts w:ascii="Liberation Serif" w:hAnsi="Liberation Serif" w:cs="Times New Roman"/>
          <w:sz w:val="24"/>
          <w:szCs w:val="24"/>
        </w:rPr>
        <w:t>,</w:t>
      </w:r>
      <w:r w:rsidRPr="00CB1D3F">
        <w:rPr>
          <w:rFonts w:ascii="Liberation Serif" w:hAnsi="Liberation Serif" w:cs="Times New Roman"/>
          <w:sz w:val="24"/>
          <w:szCs w:val="24"/>
        </w:rPr>
        <w:t xml:space="preserve"> в </w:t>
      </w:r>
      <w:r w:rsidR="00776C2B" w:rsidRPr="00CB1D3F">
        <w:rPr>
          <w:rFonts w:ascii="Liberation Serif" w:hAnsi="Liberation Serif" w:cs="Times New Roman"/>
          <w:sz w:val="24"/>
          <w:szCs w:val="24"/>
        </w:rPr>
        <w:t>обязанности</w:t>
      </w:r>
      <w:r w:rsidRPr="00CB1D3F">
        <w:rPr>
          <w:rFonts w:ascii="Liberation Serif" w:hAnsi="Liberation Serif" w:cs="Times New Roman"/>
          <w:sz w:val="24"/>
          <w:szCs w:val="24"/>
        </w:rPr>
        <w:t xml:space="preserve"> работников МФЦ не входит.</w:t>
      </w:r>
    </w:p>
    <w:p w14:paraId="0D34C565" w14:textId="77777777" w:rsidR="00776C2B" w:rsidRPr="00CB1D3F" w:rsidRDefault="00776C2B"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CB1D3F" w:rsidRDefault="00696B5F"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CB1D3F"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CB1D3F" w:rsidRDefault="00B32E34"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CB1D3F">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CB1D3F" w:rsidRDefault="0005784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CB1D3F">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CB1D3F">
        <w:rPr>
          <w:rFonts w:ascii="Liberation Serif" w:hAnsi="Liberation Serif" w:cs="Times New Roman"/>
          <w:sz w:val="24"/>
          <w:szCs w:val="24"/>
        </w:rPr>
        <w:t xml:space="preserve">в Уполномоченный орган не позднее </w:t>
      </w:r>
      <w:r w:rsidR="00F64F20" w:rsidRPr="00CB1D3F">
        <w:rPr>
          <w:rFonts w:ascii="Liberation Serif" w:hAnsi="Liberation Serif" w:cs="Times New Roman"/>
          <w:sz w:val="24"/>
          <w:szCs w:val="24"/>
        </w:rPr>
        <w:t>1</w:t>
      </w:r>
      <w:r w:rsidRPr="00CB1D3F">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CB1D3F">
        <w:rPr>
          <w:rFonts w:ascii="Liberation Serif" w:hAnsi="Liberation Serif" w:cs="Times New Roman"/>
          <w:sz w:val="24"/>
          <w:szCs w:val="24"/>
        </w:rPr>
        <w:t xml:space="preserve"> или </w:t>
      </w:r>
      <w:r w:rsidR="00776C2B" w:rsidRPr="00CB1D3F">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CB1D3F">
        <w:rPr>
          <w:rFonts w:ascii="Liberation Serif" w:hAnsi="Liberation Serif" w:cs="Times New Roman"/>
          <w:sz w:val="24"/>
          <w:szCs w:val="24"/>
        </w:rPr>
        <w:t xml:space="preserve"> </w:t>
      </w:r>
      <w:r w:rsidR="0073466F" w:rsidRPr="00CB1D3F">
        <w:rPr>
          <w:rFonts w:ascii="Liberation Serif" w:hAnsi="Liberation Serif" w:cs="Times New Roman"/>
          <w:sz w:val="24"/>
          <w:szCs w:val="24"/>
        </w:rPr>
        <w:t>посредством</w:t>
      </w:r>
      <w:r w:rsidR="00E778B8" w:rsidRPr="00CB1D3F">
        <w:rPr>
          <w:rFonts w:ascii="Liberation Serif" w:hAnsi="Liberation Serif" w:cs="Times New Roman"/>
          <w:sz w:val="24"/>
          <w:szCs w:val="24"/>
        </w:rPr>
        <w:t xml:space="preserve"> СМЭВ</w:t>
      </w:r>
      <w:r w:rsidR="00776C2B" w:rsidRPr="00CB1D3F">
        <w:rPr>
          <w:rFonts w:ascii="Liberation Serif" w:hAnsi="Liberation Serif" w:cs="Times New Roman"/>
          <w:sz w:val="24"/>
          <w:szCs w:val="24"/>
        </w:rPr>
        <w:t xml:space="preserve">, </w:t>
      </w:r>
      <w:r w:rsidR="0073466F" w:rsidRPr="00CB1D3F">
        <w:rPr>
          <w:rFonts w:ascii="Liberation Serif" w:hAnsi="Liberation Serif" w:cs="Times New Roman"/>
          <w:sz w:val="24"/>
          <w:szCs w:val="24"/>
        </w:rPr>
        <w:t xml:space="preserve">в соответствии с соглашением о взаимодействии </w:t>
      </w:r>
      <w:r w:rsidRPr="00CB1D3F">
        <w:rPr>
          <w:rFonts w:ascii="Liberation Serif" w:hAnsi="Liberation Serif" w:cs="Times New Roman"/>
          <w:sz w:val="24"/>
          <w:szCs w:val="24"/>
        </w:rPr>
        <w:t xml:space="preserve">МФЦ передает </w:t>
      </w:r>
      <w:r w:rsidR="0073466F" w:rsidRPr="00CB1D3F">
        <w:rPr>
          <w:rFonts w:ascii="Liberation Serif" w:hAnsi="Liberation Serif" w:cs="Times New Roman"/>
          <w:sz w:val="24"/>
          <w:szCs w:val="24"/>
        </w:rPr>
        <w:t xml:space="preserve">документы </w:t>
      </w:r>
      <w:r w:rsidR="00E778B8" w:rsidRPr="00CB1D3F">
        <w:rPr>
          <w:rFonts w:ascii="Liberation Serif" w:hAnsi="Liberation Serif" w:cs="Times New Roman"/>
          <w:sz w:val="24"/>
          <w:szCs w:val="24"/>
        </w:rPr>
        <w:t>в Уполномоченный орган</w:t>
      </w:r>
      <w:r w:rsidR="0073466F" w:rsidRPr="00CB1D3F">
        <w:rPr>
          <w:rFonts w:ascii="Liberation Serif" w:hAnsi="Liberation Serif" w:cs="Times New Roman"/>
          <w:sz w:val="24"/>
          <w:szCs w:val="24"/>
        </w:rPr>
        <w:t xml:space="preserve"> на бумажных носителях</w:t>
      </w:r>
      <w:r w:rsidR="007051FF" w:rsidRPr="00CB1D3F">
        <w:rPr>
          <w:rFonts w:ascii="Liberation Serif" w:hAnsi="Liberation Serif" w:cs="Times New Roman"/>
          <w:sz w:val="24"/>
          <w:szCs w:val="24"/>
        </w:rPr>
        <w:t>.</w:t>
      </w:r>
    </w:p>
    <w:p w14:paraId="46E9E79C" w14:textId="77777777" w:rsidR="00B77EA1" w:rsidRPr="00CB1D3F" w:rsidRDefault="00E778B8"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proofErr w:type="gramStart"/>
      <w:r w:rsidRPr="00CB1D3F">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CB1D3F">
        <w:rPr>
          <w:rFonts w:ascii="Liberation Serif" w:hAnsi="Liberation Serif" w:cs="Times New Roman"/>
          <w:sz w:val="24"/>
          <w:szCs w:val="24"/>
        </w:rPr>
        <w:t xml:space="preserve">с решением Уполномоченного органа </w:t>
      </w:r>
      <w:r w:rsidRPr="00CB1D3F">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CB1D3F">
        <w:rPr>
          <w:rFonts w:ascii="Liberation Serif" w:hAnsi="Liberation Serif" w:cs="Times New Roman"/>
          <w:sz w:val="24"/>
          <w:szCs w:val="24"/>
        </w:rPr>
        <w:t xml:space="preserve"> в указанный заявителем</w:t>
      </w:r>
      <w:r w:rsidRPr="00CB1D3F">
        <w:rPr>
          <w:rFonts w:ascii="Liberation Serif" w:hAnsi="Liberation Serif" w:cs="Times New Roman"/>
          <w:sz w:val="24"/>
          <w:szCs w:val="24"/>
        </w:rPr>
        <w:t xml:space="preserve"> МФЦ</w:t>
      </w:r>
      <w:r w:rsidR="0073466F" w:rsidRPr="00CB1D3F">
        <w:rPr>
          <w:rFonts w:ascii="Liberation Serif" w:hAnsi="Liberation Serif" w:cs="Times New Roman"/>
          <w:sz w:val="24"/>
          <w:szCs w:val="24"/>
        </w:rPr>
        <w:t>.</w:t>
      </w:r>
      <w:r w:rsidR="00B77EA1" w:rsidRPr="00CB1D3F">
        <w:rPr>
          <w:rFonts w:ascii="Liberation Serif" w:hAnsi="Liberation Serif" w:cs="Times New Roman"/>
          <w:sz w:val="24"/>
          <w:szCs w:val="24"/>
        </w:rPr>
        <w:t xml:space="preserve"> </w:t>
      </w:r>
      <w:proofErr w:type="gramEnd"/>
    </w:p>
    <w:p w14:paraId="34555513" w14:textId="16671687" w:rsidR="00B77EA1" w:rsidRPr="00CB1D3F" w:rsidRDefault="00B77EA1"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B1D3F">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CB1D3F" w:rsidRDefault="00B77EA1"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kern w:val="28"/>
          <w:sz w:val="24"/>
          <w:szCs w:val="24"/>
        </w:rPr>
      </w:pPr>
      <w:r w:rsidRPr="00CB1D3F">
        <w:rPr>
          <w:rFonts w:ascii="Liberation Serif" w:hAnsi="Liberation Serif" w:cs="Times New Roman"/>
          <w:sz w:val="24"/>
          <w:szCs w:val="24"/>
        </w:rPr>
        <w:t xml:space="preserve">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w:t>
      </w:r>
      <w:proofErr w:type="gramStart"/>
      <w:r w:rsidRPr="00CB1D3F">
        <w:rPr>
          <w:rFonts w:ascii="Liberation Serif" w:hAnsi="Liberation Serif" w:cs="Times New Roman"/>
          <w:sz w:val="24"/>
          <w:szCs w:val="24"/>
        </w:rPr>
        <w:t>контакт-центра</w:t>
      </w:r>
      <w:proofErr w:type="gramEnd"/>
      <w:r w:rsidRPr="00CB1D3F">
        <w:rPr>
          <w:rFonts w:ascii="Liberation Serif" w:hAnsi="Liberation Serif" w:cs="Times New Roman"/>
          <w:sz w:val="24"/>
          <w:szCs w:val="24"/>
        </w:rPr>
        <w:t xml:space="preserve"> МФЦ.</w:t>
      </w:r>
      <w:r w:rsidRPr="00CB1D3F">
        <w:rPr>
          <w:rFonts w:ascii="Liberation Serif" w:hAnsi="Liberation Serif" w:cs="Times New Roman"/>
          <w:kern w:val="28"/>
          <w:sz w:val="24"/>
          <w:szCs w:val="24"/>
        </w:rPr>
        <w:t xml:space="preserve"> </w:t>
      </w:r>
    </w:p>
    <w:p w14:paraId="5759C2C5" w14:textId="77777777" w:rsidR="00A44CCB" w:rsidRPr="00CB1D3F" w:rsidRDefault="00A44CCB" w:rsidP="0020665B">
      <w:pPr>
        <w:spacing w:after="0" w:line="240" w:lineRule="auto"/>
        <w:ind w:firstLine="709"/>
        <w:rPr>
          <w:rFonts w:ascii="Liberation Serif" w:hAnsi="Liberation Serif" w:cs="Times New Roman"/>
          <w:sz w:val="24"/>
          <w:szCs w:val="24"/>
        </w:rPr>
      </w:pPr>
    </w:p>
    <w:p w14:paraId="548B1BE1" w14:textId="4B20BD18" w:rsidR="00ED3C4F" w:rsidRPr="00CB1D3F" w:rsidRDefault="00ED3C4F" w:rsidP="00AD3970">
      <w:pPr>
        <w:pStyle w:val="af"/>
        <w:numPr>
          <w:ilvl w:val="0"/>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 xml:space="preserve">Формы контроля </w:t>
      </w:r>
      <w:r w:rsidR="00750A19" w:rsidRPr="00CB1D3F">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CB1D3F" w:rsidRDefault="00ED3C4F" w:rsidP="0020665B">
      <w:pPr>
        <w:autoSpaceDE w:val="0"/>
        <w:autoSpaceDN w:val="0"/>
        <w:adjustRightInd w:val="0"/>
        <w:spacing w:after="0" w:line="240" w:lineRule="auto"/>
        <w:ind w:firstLine="709"/>
        <w:rPr>
          <w:rFonts w:ascii="Liberation Serif" w:hAnsi="Liberation Serif" w:cs="Times New Roman"/>
          <w:sz w:val="24"/>
          <w:szCs w:val="24"/>
        </w:rPr>
      </w:pPr>
    </w:p>
    <w:p w14:paraId="206140EB" w14:textId="745692D3" w:rsidR="00ED3C4F" w:rsidRPr="00CB1D3F" w:rsidRDefault="00ED3C4F" w:rsidP="00CA7C46">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Порядок осуществления текущего контроля</w:t>
      </w:r>
    </w:p>
    <w:p w14:paraId="4E04436C" w14:textId="77777777" w:rsidR="00ED3C4F" w:rsidRPr="00CB1D3F"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29DB1264" w14:textId="14770F19" w:rsidR="00ED3C4F" w:rsidRPr="00CB1D3F" w:rsidRDefault="00057848" w:rsidP="0020665B">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5</w:t>
      </w:r>
      <w:r w:rsidR="00ED3C4F" w:rsidRPr="00CB1D3F">
        <w:rPr>
          <w:rFonts w:ascii="Liberation Serif" w:hAnsi="Liberation Serif" w:cs="Times New Roman"/>
          <w:sz w:val="24"/>
          <w:szCs w:val="24"/>
        </w:rPr>
        <w:t xml:space="preserve">.1.1. </w:t>
      </w:r>
      <w:proofErr w:type="gramStart"/>
      <w:r w:rsidR="00DA6A2B" w:rsidRPr="00CB1D3F">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w:t>
      </w:r>
      <w:r w:rsidR="005F7BB1" w:rsidRPr="00CB1D3F">
        <w:rPr>
          <w:rFonts w:ascii="Liberation Serif" w:hAnsi="Liberation Serif" w:cs="Times New Roman"/>
          <w:sz w:val="24"/>
          <w:szCs w:val="24"/>
        </w:rPr>
        <w:t>Заместителем Главы Администрации</w:t>
      </w:r>
      <w:r w:rsidR="00DA6A2B" w:rsidRPr="00CB1D3F">
        <w:rPr>
          <w:rFonts w:ascii="Liberation Serif" w:hAnsi="Liberation Serif" w:cs="Times New Roman"/>
          <w:sz w:val="24"/>
          <w:szCs w:val="24"/>
        </w:rPr>
        <w:t xml:space="preserve"> в соответствии с должностной инструкцией.</w:t>
      </w:r>
      <w:proofErr w:type="gramEnd"/>
      <w:r w:rsidR="00DA6A2B" w:rsidRPr="00CB1D3F">
        <w:rPr>
          <w:rFonts w:ascii="Liberation Serif" w:hAnsi="Liberation Serif" w:cs="Times New Roman"/>
          <w:sz w:val="24"/>
          <w:szCs w:val="24"/>
        </w:rPr>
        <w:t xml:space="preserve"> Текущий контроль деятельности работников МФЦ осуществляет директор МФЦ.</w:t>
      </w:r>
    </w:p>
    <w:p w14:paraId="545D5C58" w14:textId="2B8A02BB" w:rsidR="00514004" w:rsidRPr="00CB1D3F" w:rsidRDefault="00057848" w:rsidP="0020665B">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CB1D3F">
        <w:rPr>
          <w:rFonts w:ascii="Liberation Serif" w:eastAsiaTheme="minorHAnsi" w:hAnsi="Liberation Serif" w:cs="Times New Roman"/>
          <w:sz w:val="24"/>
          <w:szCs w:val="24"/>
          <w:lang w:eastAsia="en-US"/>
        </w:rPr>
        <w:t>5</w:t>
      </w:r>
      <w:r w:rsidR="00DA6A2B" w:rsidRPr="00CB1D3F">
        <w:rPr>
          <w:rFonts w:ascii="Liberation Serif" w:eastAsiaTheme="minorHAnsi" w:hAnsi="Liberation Serif" w:cs="Times New Roman"/>
          <w:sz w:val="24"/>
          <w:szCs w:val="24"/>
          <w:lang w:eastAsia="en-US"/>
        </w:rPr>
        <w:t xml:space="preserve">.1.2. </w:t>
      </w:r>
      <w:proofErr w:type="gramStart"/>
      <w:r w:rsidR="00514004" w:rsidRPr="00CB1D3F">
        <w:rPr>
          <w:rFonts w:ascii="Liberation Serif" w:eastAsiaTheme="minorHAnsi" w:hAnsi="Liberation Serif" w:cs="Times New Roman"/>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A6A2B" w:rsidRPr="00CB1D3F">
        <w:rPr>
          <w:rFonts w:ascii="Liberation Serif" w:eastAsiaTheme="minorHAnsi" w:hAnsi="Liberation Serif" w:cs="Times New Roman"/>
          <w:sz w:val="24"/>
          <w:szCs w:val="24"/>
          <w:lang w:eastAsia="en-US"/>
        </w:rPr>
        <w:t>Уполномоченного органа</w:t>
      </w:r>
      <w:r w:rsidR="00514004" w:rsidRPr="00CB1D3F">
        <w:rPr>
          <w:rFonts w:ascii="Liberation Serif" w:eastAsiaTheme="minorHAnsi" w:hAnsi="Liberation Serif" w:cs="Times New Roman"/>
          <w:sz w:val="24"/>
          <w:szCs w:val="24"/>
          <w:lang w:eastAsia="en-US"/>
        </w:rPr>
        <w:t xml:space="preserve"> </w:t>
      </w:r>
      <w:r w:rsidR="00DA6A2B" w:rsidRPr="00CB1D3F">
        <w:rPr>
          <w:rFonts w:ascii="Liberation Serif" w:eastAsiaTheme="minorHAnsi" w:hAnsi="Liberation Serif" w:cs="Times New Roman"/>
          <w:sz w:val="24"/>
          <w:szCs w:val="24"/>
          <w:lang w:eastAsia="en-US"/>
        </w:rPr>
        <w:t xml:space="preserve">и МФЦ </w:t>
      </w:r>
      <w:r w:rsidR="00514004" w:rsidRPr="00CB1D3F">
        <w:rPr>
          <w:rFonts w:ascii="Liberation Serif" w:eastAsiaTheme="minorHAnsi" w:hAnsi="Liberation Serif" w:cs="Times New Roman"/>
          <w:sz w:val="24"/>
          <w:szCs w:val="24"/>
          <w:lang w:eastAsia="en-US"/>
        </w:rPr>
        <w:t xml:space="preserve">при предоставлении муниципальной услуги, получения полной, актуальной и достоверной информации о порядке предоставления муниципальной </w:t>
      </w:r>
      <w:r w:rsidR="00514004" w:rsidRPr="00CB1D3F">
        <w:rPr>
          <w:rFonts w:ascii="Liberation Serif" w:eastAsiaTheme="minorHAnsi" w:hAnsi="Liberation Serif" w:cs="Times New Roman"/>
          <w:sz w:val="24"/>
          <w:szCs w:val="24"/>
          <w:lang w:eastAsia="en-US"/>
        </w:rPr>
        <w:lastRenderedPageBreak/>
        <w:t>услуги и возможности рассмотрения обращений (жалоб) в процессе получения муниципальной услуги.</w:t>
      </w:r>
      <w:proofErr w:type="gramEnd"/>
    </w:p>
    <w:p w14:paraId="1CAC89E4" w14:textId="77777777" w:rsidR="00514004" w:rsidRPr="00CB1D3F" w:rsidRDefault="00514004" w:rsidP="0020665B">
      <w:pPr>
        <w:autoSpaceDE w:val="0"/>
        <w:autoSpaceDN w:val="0"/>
        <w:adjustRightInd w:val="0"/>
        <w:spacing w:after="0" w:line="240" w:lineRule="auto"/>
        <w:ind w:firstLine="709"/>
        <w:jc w:val="both"/>
        <w:rPr>
          <w:rFonts w:ascii="Liberation Serif" w:hAnsi="Liberation Serif" w:cs="Times New Roman"/>
          <w:sz w:val="24"/>
          <w:szCs w:val="24"/>
        </w:rPr>
      </w:pPr>
    </w:p>
    <w:p w14:paraId="2232B537" w14:textId="2EC944BB" w:rsidR="00ED3C4F" w:rsidRPr="00CB1D3F" w:rsidRDefault="00ED3C4F" w:rsidP="00AD3970">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proofErr w:type="gramStart"/>
      <w:r w:rsidRPr="00CB1D3F">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CB1D3F">
        <w:rPr>
          <w:rFonts w:ascii="Liberation Serif" w:hAnsi="Liberation Serif" w:cs="Times New Roman"/>
          <w:b/>
          <w:bCs/>
          <w:sz w:val="24"/>
          <w:szCs w:val="24"/>
        </w:rPr>
        <w:t xml:space="preserve"> </w:t>
      </w:r>
      <w:r w:rsidRPr="00CB1D3F">
        <w:rPr>
          <w:rFonts w:ascii="Liberation Serif" w:hAnsi="Liberation Serif" w:cs="Times New Roman"/>
          <w:b/>
          <w:bCs/>
          <w:sz w:val="24"/>
          <w:szCs w:val="24"/>
        </w:rPr>
        <w:t>муниципальной услуги</w:t>
      </w:r>
      <w:proofErr w:type="gramEnd"/>
    </w:p>
    <w:p w14:paraId="0E5EBA1A" w14:textId="77777777" w:rsidR="00ED3C4F" w:rsidRPr="00CB1D3F"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631636FC" w14:textId="5DC6C64A" w:rsidR="00ED3C4F" w:rsidRPr="00CB1D3F"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w:t>
      </w:r>
      <w:r w:rsidR="00ED3C4F" w:rsidRPr="00CB1D3F">
        <w:rPr>
          <w:rFonts w:ascii="Liberation Serif" w:hAnsi="Liberation Serif" w:cs="Times New Roman"/>
          <w:sz w:val="24"/>
          <w:szCs w:val="24"/>
        </w:rPr>
        <w:t>.2.1.</w:t>
      </w:r>
      <w:r w:rsidR="00A77719" w:rsidRPr="00CB1D3F">
        <w:rPr>
          <w:rFonts w:ascii="Liberation Serif" w:hAnsi="Liberation Serif" w:cs="Times New Roman"/>
          <w:sz w:val="24"/>
          <w:szCs w:val="24"/>
        </w:rPr>
        <w:t xml:space="preserve"> </w:t>
      </w:r>
      <w:r w:rsidR="00CC7B74" w:rsidRPr="00CB1D3F">
        <w:rPr>
          <w:rFonts w:ascii="Liberation Serif" w:hAnsi="Liberation Serif" w:cs="Times New Roman"/>
          <w:sz w:val="24"/>
          <w:szCs w:val="24"/>
        </w:rPr>
        <w:t>Контроль полнот</w:t>
      </w:r>
      <w:r w:rsidR="00650EBE" w:rsidRPr="00CB1D3F">
        <w:rPr>
          <w:rFonts w:ascii="Liberation Serif" w:hAnsi="Liberation Serif" w:cs="Times New Roman"/>
          <w:sz w:val="24"/>
          <w:szCs w:val="24"/>
        </w:rPr>
        <w:t>ы</w:t>
      </w:r>
      <w:r w:rsidR="00CC7B74" w:rsidRPr="00CB1D3F">
        <w:rPr>
          <w:rFonts w:ascii="Liberation Serif" w:hAnsi="Liberation Serif" w:cs="Times New Roman"/>
          <w:sz w:val="24"/>
          <w:szCs w:val="24"/>
        </w:rPr>
        <w:t xml:space="preserve"> и качеств</w:t>
      </w:r>
      <w:r w:rsidR="00650EBE" w:rsidRPr="00CB1D3F">
        <w:rPr>
          <w:rFonts w:ascii="Liberation Serif" w:hAnsi="Liberation Serif" w:cs="Times New Roman"/>
          <w:sz w:val="24"/>
          <w:szCs w:val="24"/>
        </w:rPr>
        <w:t>а</w:t>
      </w:r>
      <w:r w:rsidR="00CC7B74" w:rsidRPr="00CB1D3F">
        <w:rPr>
          <w:rFonts w:ascii="Liberation Serif" w:hAnsi="Liberation Serif" w:cs="Times New Roman"/>
          <w:sz w:val="24"/>
          <w:szCs w:val="24"/>
        </w:rPr>
        <w:t xml:space="preserve"> предоставления </w:t>
      </w:r>
      <w:r w:rsidR="00650EBE" w:rsidRPr="00CB1D3F">
        <w:rPr>
          <w:rFonts w:ascii="Liberation Serif" w:hAnsi="Liberation Serif" w:cs="Times New Roman"/>
          <w:sz w:val="24"/>
          <w:szCs w:val="24"/>
        </w:rPr>
        <w:t>муниципальной</w:t>
      </w:r>
      <w:r w:rsidR="00CC7B74" w:rsidRPr="00CB1D3F">
        <w:rPr>
          <w:rFonts w:ascii="Liberation Serif" w:hAnsi="Liberation Serif" w:cs="Times New Roman"/>
          <w:sz w:val="24"/>
          <w:szCs w:val="24"/>
        </w:rPr>
        <w:t xml:space="preserve"> услуги включает в себя проведение </w:t>
      </w:r>
      <w:r w:rsidR="00650EBE" w:rsidRPr="00CB1D3F">
        <w:rPr>
          <w:rFonts w:ascii="Liberation Serif" w:hAnsi="Liberation Serif" w:cs="Times New Roman"/>
          <w:sz w:val="24"/>
          <w:szCs w:val="24"/>
        </w:rPr>
        <w:t xml:space="preserve">плановых и внеплановых </w:t>
      </w:r>
      <w:r w:rsidR="00CC7B74" w:rsidRPr="00CB1D3F">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489DEB11" w:rsidR="00ED3C4F" w:rsidRPr="00CB1D3F"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w:t>
      </w:r>
      <w:r w:rsidR="00ED3C4F" w:rsidRPr="00CB1D3F">
        <w:rPr>
          <w:rFonts w:ascii="Liberation Serif" w:hAnsi="Liberation Serif" w:cs="Times New Roman"/>
          <w:sz w:val="24"/>
          <w:szCs w:val="24"/>
        </w:rPr>
        <w:t xml:space="preserve">.2.2. </w:t>
      </w:r>
      <w:r w:rsidR="00CC7B74" w:rsidRPr="00CB1D3F">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CB1D3F">
        <w:rPr>
          <w:rFonts w:ascii="Liberation Serif" w:hAnsi="Liberation Serif" w:cs="Times New Roman"/>
          <w:sz w:val="24"/>
          <w:szCs w:val="24"/>
        </w:rPr>
        <w:t xml:space="preserve">может осуществляться в ходе проведения плановых </w:t>
      </w:r>
      <w:r w:rsidR="005F7BB1" w:rsidRPr="00CB1D3F">
        <w:rPr>
          <w:rFonts w:ascii="Liberation Serif" w:hAnsi="Liberation Serif" w:cs="Times New Roman"/>
          <w:sz w:val="24"/>
          <w:szCs w:val="24"/>
        </w:rPr>
        <w:t>проверок,</w:t>
      </w:r>
      <w:r w:rsidR="00373C9C" w:rsidRPr="00CB1D3F">
        <w:rPr>
          <w:rFonts w:ascii="Liberation Serif" w:hAnsi="Liberation Serif" w:cs="Times New Roman"/>
          <w:sz w:val="24"/>
          <w:szCs w:val="24"/>
        </w:rPr>
        <w:t xml:space="preserve"> на основании планов работы</w:t>
      </w:r>
      <w:r w:rsidR="00CC7B74" w:rsidRPr="00CB1D3F">
        <w:rPr>
          <w:rFonts w:ascii="Liberation Serif" w:hAnsi="Liberation Serif" w:cs="Times New Roman"/>
          <w:sz w:val="24"/>
          <w:szCs w:val="24"/>
        </w:rPr>
        <w:t xml:space="preserve"> Уполномоченного органа. </w:t>
      </w:r>
    </w:p>
    <w:p w14:paraId="7C491490" w14:textId="32CDD055" w:rsidR="00ED3C4F" w:rsidRPr="00CB1D3F"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w:t>
      </w:r>
      <w:r w:rsidR="00ED3C4F" w:rsidRPr="00CB1D3F">
        <w:rPr>
          <w:rFonts w:ascii="Liberation Serif" w:hAnsi="Liberation Serif" w:cs="Times New Roman"/>
          <w:sz w:val="24"/>
          <w:szCs w:val="24"/>
        </w:rPr>
        <w:t xml:space="preserve">.2.3. </w:t>
      </w:r>
      <w:r w:rsidR="00CC7B74" w:rsidRPr="00CB1D3F">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CB1D3F" w:rsidRDefault="00057848"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w:t>
      </w:r>
      <w:r w:rsidR="00ED3C4F" w:rsidRPr="00CB1D3F">
        <w:rPr>
          <w:rFonts w:ascii="Liberation Serif" w:hAnsi="Liberation Serif" w:cs="Times New Roman"/>
          <w:sz w:val="24"/>
          <w:szCs w:val="24"/>
        </w:rPr>
        <w:t xml:space="preserve">.2.4. Результаты проверки оформляются в </w:t>
      </w:r>
      <w:r w:rsidR="00750A19" w:rsidRPr="00CB1D3F">
        <w:rPr>
          <w:rFonts w:ascii="Liberation Serif" w:hAnsi="Liberation Serif" w:cs="Times New Roman"/>
          <w:sz w:val="24"/>
          <w:szCs w:val="24"/>
        </w:rPr>
        <w:t>форме</w:t>
      </w:r>
      <w:r w:rsidR="00ED3C4F" w:rsidRPr="00CB1D3F">
        <w:rPr>
          <w:rFonts w:ascii="Liberation Serif" w:hAnsi="Liberation Serif" w:cs="Times New Roman"/>
          <w:sz w:val="24"/>
          <w:szCs w:val="24"/>
        </w:rPr>
        <w:t xml:space="preserve"> </w:t>
      </w:r>
      <w:r w:rsidR="00750A19" w:rsidRPr="00CB1D3F">
        <w:rPr>
          <w:rFonts w:ascii="Liberation Serif" w:hAnsi="Liberation Serif" w:cs="Times New Roman"/>
          <w:sz w:val="24"/>
          <w:szCs w:val="24"/>
        </w:rPr>
        <w:t>акта</w:t>
      </w:r>
      <w:r w:rsidR="00ED3C4F" w:rsidRPr="00CB1D3F">
        <w:rPr>
          <w:rFonts w:ascii="Liberation Serif" w:hAnsi="Liberation Serif" w:cs="Times New Roman"/>
          <w:sz w:val="24"/>
          <w:szCs w:val="24"/>
        </w:rPr>
        <w:t>, в которо</w:t>
      </w:r>
      <w:r w:rsidR="00CC7B74" w:rsidRPr="00CB1D3F">
        <w:rPr>
          <w:rFonts w:ascii="Liberation Serif" w:hAnsi="Liberation Serif" w:cs="Times New Roman"/>
          <w:sz w:val="24"/>
          <w:szCs w:val="24"/>
        </w:rPr>
        <w:t>м</w:t>
      </w:r>
      <w:r w:rsidR="00ED3C4F" w:rsidRPr="00CB1D3F">
        <w:rPr>
          <w:rFonts w:ascii="Liberation Serif" w:hAnsi="Liberation Serif" w:cs="Times New Roman"/>
          <w:sz w:val="24"/>
          <w:szCs w:val="24"/>
        </w:rPr>
        <w:t xml:space="preserve"> отмечаются выявленные недостатки и предложения по их устранению.</w:t>
      </w:r>
    </w:p>
    <w:p w14:paraId="0121F54D" w14:textId="77777777" w:rsidR="00ED3C4F" w:rsidRPr="00CB1D3F" w:rsidRDefault="00ED3C4F" w:rsidP="0020665B">
      <w:pPr>
        <w:autoSpaceDE w:val="0"/>
        <w:autoSpaceDN w:val="0"/>
        <w:adjustRightInd w:val="0"/>
        <w:spacing w:after="0" w:line="240" w:lineRule="auto"/>
        <w:ind w:firstLine="709"/>
        <w:jc w:val="both"/>
        <w:rPr>
          <w:rFonts w:ascii="Liberation Serif" w:hAnsi="Liberation Serif" w:cs="Times New Roman"/>
          <w:sz w:val="24"/>
          <w:szCs w:val="24"/>
        </w:rPr>
      </w:pPr>
    </w:p>
    <w:p w14:paraId="0ECC3C0E" w14:textId="0FAE5C0B" w:rsidR="00ED3C4F" w:rsidRPr="00CB1D3F" w:rsidRDefault="00ED3C4F" w:rsidP="00AD3970">
      <w:pPr>
        <w:pStyle w:val="af"/>
        <w:numPr>
          <w:ilvl w:val="1"/>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CB1D3F">
        <w:rPr>
          <w:rFonts w:ascii="Liberation Serif" w:hAnsi="Liberation Serif" w:cs="Times New Roman"/>
          <w:b/>
          <w:bCs/>
          <w:sz w:val="24"/>
          <w:szCs w:val="24"/>
        </w:rPr>
        <w:t xml:space="preserve">Ответственность должностных лиц, муниципальных служащих </w:t>
      </w:r>
      <w:r w:rsidR="00750A19" w:rsidRPr="00CB1D3F">
        <w:rPr>
          <w:rFonts w:ascii="Liberation Serif" w:hAnsi="Liberation Serif" w:cs="Times New Roman"/>
          <w:b/>
          <w:bCs/>
          <w:sz w:val="24"/>
          <w:szCs w:val="24"/>
        </w:rPr>
        <w:t xml:space="preserve">Уполномоченного органа, работников МФЦ, </w:t>
      </w:r>
      <w:r w:rsidRPr="00CB1D3F">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CB1D3F" w:rsidRDefault="00ED3C4F" w:rsidP="0020665B">
      <w:pPr>
        <w:autoSpaceDE w:val="0"/>
        <w:autoSpaceDN w:val="0"/>
        <w:adjustRightInd w:val="0"/>
        <w:spacing w:after="0" w:line="240" w:lineRule="auto"/>
        <w:ind w:firstLine="709"/>
        <w:jc w:val="center"/>
        <w:rPr>
          <w:rFonts w:ascii="Liberation Serif" w:hAnsi="Liberation Serif" w:cs="Times New Roman"/>
          <w:sz w:val="24"/>
          <w:szCs w:val="24"/>
        </w:rPr>
      </w:pPr>
    </w:p>
    <w:p w14:paraId="4C4C4B2B" w14:textId="416B6174" w:rsidR="00ED3C4F" w:rsidRPr="00CB1D3F" w:rsidRDefault="008543D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w:t>
      </w:r>
      <w:r w:rsidR="00ED3C4F" w:rsidRPr="00CB1D3F">
        <w:rPr>
          <w:rFonts w:ascii="Liberation Serif" w:hAnsi="Liberation Serif" w:cs="Times New Roman"/>
          <w:sz w:val="24"/>
          <w:szCs w:val="24"/>
        </w:rPr>
        <w:t xml:space="preserve">.3.1. Должностные лица, муниципальные служащие </w:t>
      </w:r>
      <w:r w:rsidR="00A77719" w:rsidRPr="00CB1D3F">
        <w:rPr>
          <w:rFonts w:ascii="Liberation Serif" w:hAnsi="Liberation Serif" w:cs="Times New Roman"/>
          <w:sz w:val="24"/>
          <w:szCs w:val="24"/>
        </w:rPr>
        <w:t>Уполномоченного органа</w:t>
      </w:r>
      <w:r w:rsidR="00ED3C4F" w:rsidRPr="00CB1D3F">
        <w:rPr>
          <w:rFonts w:ascii="Liberation Serif" w:hAnsi="Liberation Serif" w:cs="Times New Roman"/>
          <w:sz w:val="24"/>
          <w:szCs w:val="24"/>
        </w:rPr>
        <w:t xml:space="preserve"> </w:t>
      </w:r>
      <w:r w:rsidR="008A4E2B" w:rsidRPr="00CB1D3F">
        <w:rPr>
          <w:rFonts w:ascii="Liberation Serif" w:hAnsi="Liberation Serif" w:cs="Times New Roman"/>
          <w:sz w:val="24"/>
          <w:szCs w:val="24"/>
        </w:rPr>
        <w:t xml:space="preserve">и </w:t>
      </w:r>
      <w:r w:rsidR="001D4824" w:rsidRPr="00CB1D3F">
        <w:rPr>
          <w:rFonts w:ascii="Liberation Serif" w:hAnsi="Liberation Serif" w:cs="Times New Roman"/>
          <w:sz w:val="24"/>
          <w:szCs w:val="24"/>
        </w:rPr>
        <w:t>работники</w:t>
      </w:r>
      <w:r w:rsidR="008A4E2B" w:rsidRPr="00CB1D3F">
        <w:rPr>
          <w:rFonts w:ascii="Liberation Serif" w:hAnsi="Liberation Serif" w:cs="Times New Roman"/>
          <w:sz w:val="24"/>
          <w:szCs w:val="24"/>
        </w:rPr>
        <w:t xml:space="preserve"> МФЦ </w:t>
      </w:r>
      <w:r w:rsidR="00ED3C4F" w:rsidRPr="00CB1D3F">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CB1D3F">
        <w:rPr>
          <w:rFonts w:ascii="Liberation Serif" w:hAnsi="Liberation Serif" w:cs="Times New Roman"/>
          <w:sz w:val="24"/>
          <w:szCs w:val="24"/>
        </w:rPr>
        <w:t>указанных в настоящем пункте,</w:t>
      </w:r>
      <w:r w:rsidR="00ED3C4F" w:rsidRPr="00CB1D3F">
        <w:rPr>
          <w:rFonts w:ascii="Liberation Serif" w:hAnsi="Liberation Serif" w:cs="Times New Roman"/>
          <w:sz w:val="24"/>
          <w:szCs w:val="24"/>
        </w:rPr>
        <w:t xml:space="preserve"> закрепляется в их должностных инструкциях</w:t>
      </w:r>
      <w:r w:rsidR="009E0F6C" w:rsidRPr="00CB1D3F">
        <w:rPr>
          <w:rFonts w:ascii="Liberation Serif" w:hAnsi="Liberation Serif" w:cs="Times New Roman"/>
          <w:sz w:val="24"/>
          <w:szCs w:val="24"/>
        </w:rPr>
        <w:t>/регламентах</w:t>
      </w:r>
      <w:r w:rsidR="00ED3C4F" w:rsidRPr="00CB1D3F">
        <w:rPr>
          <w:rFonts w:ascii="Liberation Serif" w:hAnsi="Liberation Serif" w:cs="Times New Roman"/>
          <w:sz w:val="24"/>
          <w:szCs w:val="24"/>
        </w:rPr>
        <w:t>.</w:t>
      </w:r>
    </w:p>
    <w:p w14:paraId="25EC818C" w14:textId="7388D61D" w:rsidR="007020CC" w:rsidRPr="00CB1D3F" w:rsidRDefault="008543DF" w:rsidP="0020665B">
      <w:pPr>
        <w:spacing w:after="0" w:line="240" w:lineRule="auto"/>
        <w:ind w:firstLine="709"/>
        <w:jc w:val="both"/>
        <w:rPr>
          <w:rFonts w:ascii="Liberation Serif" w:eastAsia="Times New Roman" w:hAnsi="Liberation Serif" w:cs="Times New Roman"/>
          <w:sz w:val="24"/>
          <w:szCs w:val="24"/>
        </w:rPr>
      </w:pPr>
      <w:r w:rsidRPr="00CB1D3F">
        <w:rPr>
          <w:rFonts w:ascii="Liberation Serif" w:eastAsia="Times New Roman" w:hAnsi="Liberation Serif" w:cs="Times New Roman"/>
          <w:sz w:val="24"/>
          <w:szCs w:val="24"/>
        </w:rPr>
        <w:t>5</w:t>
      </w:r>
      <w:r w:rsidR="007020CC" w:rsidRPr="00CB1D3F">
        <w:rPr>
          <w:rFonts w:ascii="Liberation Serif" w:eastAsia="Times New Roman" w:hAnsi="Liberation Serif" w:cs="Times New Roman"/>
          <w:sz w:val="24"/>
          <w:szCs w:val="24"/>
        </w:rPr>
        <w:t xml:space="preserve">.3.2. </w:t>
      </w:r>
      <w:r w:rsidR="00A26B71" w:rsidRPr="00CB1D3F">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CB1D3F">
        <w:rPr>
          <w:rFonts w:ascii="Liberation Serif" w:eastAsia="Times New Roman" w:hAnsi="Liberation Serif" w:cs="Times New Roman"/>
          <w:sz w:val="24"/>
          <w:szCs w:val="24"/>
        </w:rPr>
        <w:t xml:space="preserve">, предоставляющие </w:t>
      </w:r>
      <w:r w:rsidR="00BC63F5" w:rsidRPr="00CB1D3F">
        <w:rPr>
          <w:rFonts w:ascii="Liberation Serif" w:eastAsia="Times New Roman" w:hAnsi="Liberation Serif" w:cs="Times New Roman"/>
          <w:sz w:val="24"/>
          <w:szCs w:val="24"/>
        </w:rPr>
        <w:t>муниципальную</w:t>
      </w:r>
      <w:r w:rsidR="007020CC" w:rsidRPr="00CB1D3F">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CB1D3F">
        <w:rPr>
          <w:rFonts w:ascii="Liberation Serif" w:eastAsia="Times New Roman" w:hAnsi="Liberation Serif" w:cs="Times New Roman"/>
          <w:sz w:val="24"/>
          <w:szCs w:val="24"/>
        </w:rPr>
        <w:t>муниципальной</w:t>
      </w:r>
      <w:r w:rsidR="007020CC" w:rsidRPr="00CB1D3F">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CB1D3F" w:rsidRDefault="008543DF"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w:t>
      </w:r>
      <w:r w:rsidR="00ED3C4F" w:rsidRPr="00CB1D3F">
        <w:rPr>
          <w:rFonts w:ascii="Liberation Serif" w:hAnsi="Liberation Serif" w:cs="Times New Roman"/>
          <w:sz w:val="24"/>
          <w:szCs w:val="24"/>
        </w:rPr>
        <w:t>.3.</w:t>
      </w:r>
      <w:r w:rsidR="007020CC" w:rsidRPr="00CB1D3F">
        <w:rPr>
          <w:rFonts w:ascii="Liberation Serif" w:hAnsi="Liberation Serif" w:cs="Times New Roman"/>
          <w:sz w:val="24"/>
          <w:szCs w:val="24"/>
        </w:rPr>
        <w:t>3</w:t>
      </w:r>
      <w:r w:rsidR="00ED3C4F" w:rsidRPr="00CB1D3F">
        <w:rPr>
          <w:rFonts w:ascii="Liberation Serif" w:hAnsi="Liberation Serif" w:cs="Times New Roman"/>
          <w:sz w:val="24"/>
          <w:szCs w:val="24"/>
        </w:rPr>
        <w:t xml:space="preserve">. </w:t>
      </w:r>
      <w:r w:rsidR="00A77719" w:rsidRPr="00CB1D3F">
        <w:rPr>
          <w:rFonts w:ascii="Liberation Serif" w:hAnsi="Liberation Serif" w:cs="Times New Roman"/>
          <w:sz w:val="24"/>
          <w:szCs w:val="24"/>
        </w:rPr>
        <w:t>В</w:t>
      </w:r>
      <w:r w:rsidR="00A77719" w:rsidRPr="00CB1D3F">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CB1D3F">
        <w:rPr>
          <w:rFonts w:ascii="Liberation Serif" w:hAnsi="Liberation Serif" w:cs="Times New Roman"/>
          <w:sz w:val="24"/>
          <w:szCs w:val="24"/>
        </w:rPr>
        <w:t>.</w:t>
      </w:r>
    </w:p>
    <w:p w14:paraId="1DCE6734" w14:textId="77777777" w:rsidR="003F2321" w:rsidRPr="00CB1D3F" w:rsidRDefault="003F2321" w:rsidP="003F2321">
      <w:pPr>
        <w:autoSpaceDE w:val="0"/>
        <w:autoSpaceDN w:val="0"/>
        <w:adjustRightInd w:val="0"/>
        <w:spacing w:after="0" w:line="240" w:lineRule="auto"/>
        <w:ind w:firstLine="567"/>
        <w:jc w:val="center"/>
        <w:rPr>
          <w:rFonts w:ascii="Liberation Serif" w:hAnsi="Liberation Serif" w:cs="PT Astra Serif"/>
          <w:b/>
          <w:sz w:val="24"/>
          <w:szCs w:val="24"/>
        </w:rPr>
      </w:pPr>
    </w:p>
    <w:p w14:paraId="53336AAF" w14:textId="5CF70F70" w:rsidR="003F2321" w:rsidRPr="00CB1D3F" w:rsidRDefault="003F2321" w:rsidP="003F2321">
      <w:pPr>
        <w:autoSpaceDE w:val="0"/>
        <w:autoSpaceDN w:val="0"/>
        <w:adjustRightInd w:val="0"/>
        <w:spacing w:after="0" w:line="240" w:lineRule="auto"/>
        <w:ind w:firstLine="567"/>
        <w:jc w:val="center"/>
        <w:rPr>
          <w:rFonts w:ascii="Liberation Serif" w:hAnsi="Liberation Serif" w:cs="PT Astra Serif"/>
          <w:b/>
          <w:sz w:val="24"/>
          <w:szCs w:val="24"/>
        </w:rPr>
      </w:pPr>
      <w:r w:rsidRPr="00CB1D3F">
        <w:rPr>
          <w:rFonts w:ascii="Liberation Serif" w:hAnsi="Liberation Serif" w:cs="PT Astra Serif"/>
          <w:b/>
          <w:sz w:val="24"/>
          <w:szCs w:val="24"/>
        </w:rPr>
        <w:t xml:space="preserve">5.4. </w:t>
      </w:r>
      <w:proofErr w:type="gramStart"/>
      <w:r w:rsidRPr="00CB1D3F">
        <w:rPr>
          <w:rFonts w:ascii="Liberation Serif" w:hAnsi="Liberation Serif" w:cs="PT Astra Serif"/>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14:paraId="7690A30C" w14:textId="77777777" w:rsidR="003F2321" w:rsidRPr="00CB1D3F" w:rsidRDefault="003F2321" w:rsidP="003F2321">
      <w:pPr>
        <w:autoSpaceDE w:val="0"/>
        <w:autoSpaceDN w:val="0"/>
        <w:adjustRightInd w:val="0"/>
        <w:spacing w:after="0" w:line="240" w:lineRule="auto"/>
        <w:ind w:firstLine="567"/>
        <w:jc w:val="both"/>
        <w:rPr>
          <w:rFonts w:ascii="Liberation Serif" w:hAnsi="Liberation Serif" w:cs="PT Astra Serif"/>
          <w:sz w:val="24"/>
          <w:szCs w:val="24"/>
        </w:rPr>
      </w:pPr>
    </w:p>
    <w:p w14:paraId="25CBFDA5" w14:textId="77777777" w:rsidR="003F2321" w:rsidRPr="00CB1D3F" w:rsidRDefault="003F2321" w:rsidP="003F2321">
      <w:pPr>
        <w:autoSpaceDE w:val="0"/>
        <w:autoSpaceDN w:val="0"/>
        <w:adjustRightInd w:val="0"/>
        <w:spacing w:after="0" w:line="240" w:lineRule="auto"/>
        <w:ind w:firstLine="567"/>
        <w:jc w:val="both"/>
        <w:rPr>
          <w:rFonts w:ascii="Liberation Serif" w:hAnsi="Liberation Serif" w:cs="PT Astra Serif"/>
          <w:sz w:val="24"/>
          <w:szCs w:val="24"/>
        </w:rPr>
      </w:pPr>
      <w:proofErr w:type="gramStart"/>
      <w:r w:rsidRPr="00CB1D3F">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roofErr w:type="gramEnd"/>
    </w:p>
    <w:p w14:paraId="18152889" w14:textId="77777777" w:rsidR="00ED3C4F" w:rsidRPr="00CB1D3F" w:rsidRDefault="00ED3C4F" w:rsidP="0020665B">
      <w:pPr>
        <w:pStyle w:val="ConsPlusNormal"/>
        <w:ind w:firstLine="709"/>
        <w:jc w:val="both"/>
        <w:rPr>
          <w:rFonts w:ascii="Liberation Serif" w:hAnsi="Liberation Serif"/>
          <w:sz w:val="24"/>
          <w:szCs w:val="24"/>
        </w:rPr>
      </w:pPr>
    </w:p>
    <w:p w14:paraId="347E80DD" w14:textId="6987F90A" w:rsidR="003E307A" w:rsidRPr="00CB1D3F" w:rsidRDefault="003E307A" w:rsidP="00AD3970">
      <w:pPr>
        <w:pStyle w:val="af"/>
        <w:numPr>
          <w:ilvl w:val="0"/>
          <w:numId w:val="21"/>
        </w:numPr>
        <w:autoSpaceDE w:val="0"/>
        <w:autoSpaceDN w:val="0"/>
        <w:adjustRightInd w:val="0"/>
        <w:spacing w:after="0" w:line="240" w:lineRule="auto"/>
        <w:ind w:left="0" w:firstLine="0"/>
        <w:jc w:val="center"/>
        <w:rPr>
          <w:rFonts w:ascii="Liberation Serif" w:hAnsi="Liberation Serif"/>
          <w:b/>
          <w:sz w:val="24"/>
          <w:szCs w:val="24"/>
        </w:rPr>
      </w:pPr>
      <w:r w:rsidRPr="00CB1D3F">
        <w:rPr>
          <w:rFonts w:ascii="Liberation Serif" w:hAnsi="Liberation Serif"/>
          <w:b/>
          <w:sz w:val="24"/>
          <w:szCs w:val="24"/>
        </w:rPr>
        <w:t>Досудебный (внесудебный) порядок обжалования решений</w:t>
      </w:r>
    </w:p>
    <w:p w14:paraId="74227FFD" w14:textId="306FBB64" w:rsidR="003E307A" w:rsidRPr="00CB1D3F" w:rsidRDefault="003E307A" w:rsidP="0020665B">
      <w:pPr>
        <w:autoSpaceDE w:val="0"/>
        <w:autoSpaceDN w:val="0"/>
        <w:adjustRightInd w:val="0"/>
        <w:spacing w:after="0" w:line="240" w:lineRule="auto"/>
        <w:ind w:firstLine="709"/>
        <w:jc w:val="center"/>
        <w:rPr>
          <w:rFonts w:ascii="Liberation Serif" w:hAnsi="Liberation Serif"/>
          <w:b/>
          <w:sz w:val="24"/>
          <w:szCs w:val="24"/>
        </w:rPr>
      </w:pPr>
      <w:r w:rsidRPr="00CB1D3F">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CB1D3F">
        <w:rPr>
          <w:rFonts w:ascii="Liberation Serif" w:hAnsi="Liberation Serif"/>
          <w:b/>
          <w:sz w:val="24"/>
          <w:szCs w:val="24"/>
        </w:rPr>
        <w:t>,</w:t>
      </w:r>
      <w:r w:rsidRPr="00CB1D3F">
        <w:rPr>
          <w:rFonts w:ascii="Liberation Serif" w:hAnsi="Liberation Serif"/>
          <w:b/>
          <w:sz w:val="24"/>
          <w:szCs w:val="24"/>
        </w:rPr>
        <w:t xml:space="preserve"> работников </w:t>
      </w:r>
    </w:p>
    <w:p w14:paraId="63990A1A" w14:textId="77777777" w:rsidR="008543DF" w:rsidRPr="00CB1D3F" w:rsidRDefault="008543DF" w:rsidP="0020665B">
      <w:pPr>
        <w:autoSpaceDE w:val="0"/>
        <w:autoSpaceDN w:val="0"/>
        <w:adjustRightInd w:val="0"/>
        <w:spacing w:after="0" w:line="240" w:lineRule="auto"/>
        <w:ind w:firstLine="709"/>
        <w:jc w:val="center"/>
        <w:rPr>
          <w:rFonts w:ascii="Liberation Serif" w:hAnsi="Liberation Serif"/>
          <w:b/>
          <w:sz w:val="24"/>
          <w:szCs w:val="24"/>
        </w:rPr>
      </w:pPr>
    </w:p>
    <w:p w14:paraId="7255EC97" w14:textId="1634676C"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lastRenderedPageBreak/>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65625962" w14:textId="337B2482"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нарушение срока предоставления муниципальной услуги;</w:t>
      </w:r>
    </w:p>
    <w:p w14:paraId="45AA17DD" w14:textId="6E5989D6"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3) </w:t>
      </w:r>
      <w:r w:rsidR="00294F23" w:rsidRPr="00CB1D3F">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w:t>
      </w:r>
      <w:r w:rsidR="00A34D22" w:rsidRPr="00CB1D3F">
        <w:rPr>
          <w:rFonts w:ascii="Liberation Serif" w:hAnsi="Liberation Serif" w:cs="Times New Roman"/>
          <w:sz w:val="24"/>
          <w:szCs w:val="24"/>
        </w:rPr>
        <w:t xml:space="preserve">муниципальной </w:t>
      </w:r>
      <w:r w:rsidR="00294F23" w:rsidRPr="00CB1D3F">
        <w:rPr>
          <w:rFonts w:ascii="Liberation Serif" w:hAnsi="Liberation Serif" w:cs="Times New Roman"/>
          <w:sz w:val="24"/>
          <w:szCs w:val="24"/>
        </w:rPr>
        <w:t>услуги</w:t>
      </w:r>
      <w:r w:rsidRPr="00CB1D3F">
        <w:rPr>
          <w:rFonts w:ascii="Liberation Serif" w:hAnsi="Liberation Serif" w:cs="Times New Roman"/>
          <w:sz w:val="24"/>
          <w:szCs w:val="24"/>
        </w:rPr>
        <w:t>;</w:t>
      </w:r>
    </w:p>
    <w:p w14:paraId="2962517A"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roofErr w:type="gramEnd"/>
    </w:p>
    <w:p w14:paraId="30DAF6C4"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5CEA2F9"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roofErr w:type="gramEnd"/>
    </w:p>
    <w:p w14:paraId="4CC94C46" w14:textId="5B0BB020" w:rsidR="00DD1F01" w:rsidRPr="00CB1D3F" w:rsidRDefault="00DD1F01"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10) </w:t>
      </w:r>
      <w:r w:rsidR="004C78EC" w:rsidRPr="00CB1D3F">
        <w:rPr>
          <w:rFonts w:ascii="Liberation Serif" w:hAnsi="Liberation Serif" w:cs="Times New Roman"/>
          <w:sz w:val="24"/>
          <w:szCs w:val="24"/>
        </w:rPr>
        <w:t xml:space="preserve"> требование </w:t>
      </w:r>
      <w:r w:rsidR="00E210E0" w:rsidRPr="00CB1D3F">
        <w:rPr>
          <w:rFonts w:ascii="Liberation Serif" w:hAnsi="Liberation Serif" w:cs="Times New Roman"/>
          <w:sz w:val="24"/>
          <w:szCs w:val="24"/>
        </w:rPr>
        <w:t xml:space="preserve">у заявителя при предоставлении </w:t>
      </w:r>
      <w:r w:rsidR="00A34D22" w:rsidRPr="00CB1D3F">
        <w:rPr>
          <w:rFonts w:ascii="Liberation Serif" w:hAnsi="Liberation Serif" w:cs="Times New Roman"/>
          <w:sz w:val="24"/>
          <w:szCs w:val="24"/>
        </w:rPr>
        <w:t xml:space="preserve">муниципальной </w:t>
      </w:r>
      <w:r w:rsidR="00E210E0" w:rsidRPr="00CB1D3F">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34D22" w:rsidRPr="00CB1D3F">
        <w:rPr>
          <w:rFonts w:ascii="Liberation Serif" w:hAnsi="Liberation Serif" w:cs="Times New Roman"/>
          <w:sz w:val="24"/>
          <w:szCs w:val="24"/>
        </w:rPr>
        <w:t xml:space="preserve">муниципальной </w:t>
      </w:r>
      <w:r w:rsidR="00E210E0" w:rsidRPr="00CB1D3F">
        <w:rPr>
          <w:rFonts w:ascii="Liberation Serif" w:hAnsi="Liberation Serif" w:cs="Times New Roman"/>
          <w:sz w:val="24"/>
          <w:szCs w:val="24"/>
        </w:rPr>
        <w:t xml:space="preserve">услуги либо в предоставлении </w:t>
      </w:r>
      <w:r w:rsidR="00A34D22" w:rsidRPr="00CB1D3F">
        <w:rPr>
          <w:rFonts w:ascii="Liberation Serif" w:hAnsi="Liberation Serif" w:cs="Times New Roman"/>
          <w:sz w:val="24"/>
          <w:szCs w:val="24"/>
        </w:rPr>
        <w:t xml:space="preserve">муниципальной </w:t>
      </w:r>
      <w:r w:rsidR="00E210E0" w:rsidRPr="00CB1D3F">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CB1D3F">
        <w:rPr>
          <w:rFonts w:ascii="Liberation Serif" w:hAnsi="Liberation Serif" w:cs="Times New Roman"/>
          <w:sz w:val="24"/>
          <w:szCs w:val="24"/>
        </w:rPr>
        <w:t>.</w:t>
      </w:r>
    </w:p>
    <w:p w14:paraId="19284C00" w14:textId="24EAC8D2"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В </w:t>
      </w:r>
      <w:r w:rsidR="000430C5" w:rsidRPr="00CB1D3F">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CB1D3F">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14:paraId="39F858D8" w14:textId="4580EF35"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CB1D3F">
        <w:rPr>
          <w:rFonts w:ascii="Liberation Serif" w:hAnsi="Liberation Serif" w:cs="Times New Roman"/>
          <w:sz w:val="24"/>
          <w:szCs w:val="24"/>
        </w:rPr>
        <w:t>информационных технологий и связи</w:t>
      </w:r>
      <w:r w:rsidRPr="00CB1D3F">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07751CD5" w14:textId="266031FC"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0"/>
          <w:szCs w:val="20"/>
        </w:rPr>
      </w:pPr>
      <w:r w:rsidRPr="00CB1D3F">
        <w:rPr>
          <w:rFonts w:ascii="Liberation Serif" w:hAnsi="Liberation Serif" w:cs="Times New Roman"/>
          <w:sz w:val="24"/>
          <w:szCs w:val="24"/>
        </w:rPr>
        <w:t xml:space="preserve">Жалобы на решения и действия (бездействие) руководителя Уполномоченного органа, подаются в </w:t>
      </w:r>
      <w:r w:rsidR="005F7BB1" w:rsidRPr="00CB1D3F">
        <w:rPr>
          <w:rFonts w:ascii="Liberation Serif" w:hAnsi="Liberation Serif" w:cs="Times New Roman"/>
          <w:sz w:val="24"/>
          <w:szCs w:val="24"/>
        </w:rPr>
        <w:t>Администрацию муниципального образования поселок Уренгой</w:t>
      </w:r>
      <w:r w:rsidRPr="00CB1D3F">
        <w:rPr>
          <w:rFonts w:ascii="Liberation Serif" w:hAnsi="Liberation Serif" w:cs="Times New Roman"/>
          <w:i/>
          <w:sz w:val="20"/>
          <w:szCs w:val="20"/>
        </w:rPr>
        <w:t>.</w:t>
      </w:r>
      <w:r w:rsidRPr="00CB1D3F">
        <w:rPr>
          <w:rFonts w:ascii="Liberation Serif" w:hAnsi="Liberation Serif" w:cs="Times New Roman"/>
          <w:sz w:val="20"/>
          <w:szCs w:val="20"/>
        </w:rPr>
        <w:t xml:space="preserve"> </w:t>
      </w:r>
    </w:p>
    <w:p w14:paraId="32DFB9FF"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4BEF4254"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lastRenderedPageBreak/>
        <w:t xml:space="preserve">Жалобы на решения и действия (бездействие) руководителя МФЦ подаются учредителю МФЦ. </w:t>
      </w:r>
    </w:p>
    <w:p w14:paraId="3C44F65D" w14:textId="536A4991" w:rsidR="00E1527F" w:rsidRPr="00CB1D3F" w:rsidRDefault="00E1527F" w:rsidP="00E1527F">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а также может быть принята при личном приеме заявителя. </w:t>
      </w:r>
    </w:p>
    <w:p w14:paraId="3CAC1A4A" w14:textId="77777777" w:rsidR="00E1527F" w:rsidRPr="00CB1D3F" w:rsidRDefault="00E1527F" w:rsidP="00E1527F">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0DBA0A2C" w14:textId="44571379" w:rsidR="00E1527F" w:rsidRPr="00CB1D3F" w:rsidRDefault="00E1527F" w:rsidP="0019259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Жалоба должна содержать</w:t>
      </w:r>
    </w:p>
    <w:p w14:paraId="3309E4E1" w14:textId="4AA51D74"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D9E6AAD" w14:textId="72651838"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2) фамилию, имя, отчество </w:t>
      </w:r>
      <w:r w:rsidRPr="00CB1D3F">
        <w:rPr>
          <w:rFonts w:ascii="Liberation Serif" w:hAnsi="Liberation Serif" w:cs="Times New Roman"/>
          <w:i/>
          <w:sz w:val="24"/>
          <w:szCs w:val="24"/>
        </w:rPr>
        <w:t>(последнее - при наличии)</w:t>
      </w:r>
      <w:r w:rsidRPr="00CB1D3F">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CB1D3F">
        <w:rPr>
          <w:rFonts w:ascii="Liberation Serif" w:hAnsi="Liberation Serif" w:cs="Times New Roman"/>
          <w:sz w:val="24"/>
          <w:szCs w:val="24"/>
        </w:rPr>
        <w:t>3 пункта 6</w:t>
      </w:r>
      <w:r w:rsidRPr="00CB1D3F">
        <w:rPr>
          <w:rFonts w:ascii="Liberation Serif" w:hAnsi="Liberation Serif" w:cs="Times New Roman"/>
          <w:sz w:val="24"/>
          <w:szCs w:val="24"/>
        </w:rPr>
        <w:t>.9. настоящего регламента);</w:t>
      </w:r>
      <w:proofErr w:type="gramEnd"/>
    </w:p>
    <w:p w14:paraId="616F27A4"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050B2A5"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14:paraId="28BCFD9F" w14:textId="43471715"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B1D3F">
        <w:rPr>
          <w:rFonts w:ascii="Liberation Serif" w:hAnsi="Liberation Serif" w:cs="Times New Roman"/>
          <w:sz w:val="24"/>
          <w:szCs w:val="24"/>
        </w:rPr>
        <w:t>представлена</w:t>
      </w:r>
      <w:proofErr w:type="gramEnd"/>
      <w:r w:rsidRPr="00CB1D3F">
        <w:rPr>
          <w:rFonts w:ascii="Liberation Serif" w:hAnsi="Liberation Serif" w:cs="Times New Roman"/>
          <w:sz w:val="24"/>
          <w:szCs w:val="24"/>
        </w:rPr>
        <w:t>:</w:t>
      </w:r>
    </w:p>
    <w:p w14:paraId="755A830B"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lastRenderedPageBreak/>
        <w:t>Время приема жалоб соответствует времени приема заявителей Уполномочен</w:t>
      </w:r>
      <w:r w:rsidR="00CE74AC" w:rsidRPr="00CB1D3F">
        <w:rPr>
          <w:rFonts w:ascii="Liberation Serif" w:hAnsi="Liberation Serif" w:cs="Times New Roman"/>
          <w:sz w:val="24"/>
          <w:szCs w:val="24"/>
        </w:rPr>
        <w:t>ным органом</w:t>
      </w:r>
      <w:r w:rsidRPr="00CB1D3F">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3C83CC57" w14:textId="77A9F008" w:rsidR="003E307A" w:rsidRPr="00CB1D3F" w:rsidRDefault="00EE2284"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Ж</w:t>
      </w:r>
      <w:r w:rsidR="003E307A" w:rsidRPr="00CB1D3F">
        <w:rPr>
          <w:rFonts w:ascii="Liberation Serif" w:hAnsi="Liberation Serif" w:cs="Times New Roman"/>
          <w:sz w:val="24"/>
          <w:szCs w:val="24"/>
        </w:rPr>
        <w:t>алоба в электронной форме может быть подана заявителем посредством:</w:t>
      </w:r>
    </w:p>
    <w:p w14:paraId="27430404"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3ED29AD9"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2) Единого портала </w:t>
      </w:r>
      <w:r w:rsidR="000430C5" w:rsidRPr="00CB1D3F">
        <w:rPr>
          <w:rFonts w:ascii="Liberation Serif" w:hAnsi="Liberation Serif" w:cs="Times New Roman"/>
          <w:sz w:val="24"/>
          <w:szCs w:val="24"/>
        </w:rPr>
        <w:t>(за исключением жалоб на решения и действия (бездействие) МФЦ и их работников)</w:t>
      </w:r>
      <w:r w:rsidRPr="00CB1D3F">
        <w:rPr>
          <w:rFonts w:ascii="Liberation Serif" w:hAnsi="Liberation Serif" w:cs="Times New Roman"/>
          <w:sz w:val="24"/>
          <w:szCs w:val="24"/>
        </w:rPr>
        <w:t>;</w:t>
      </w:r>
    </w:p>
    <w:p w14:paraId="36DB82B7" w14:textId="0922FB66"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bookmarkStart w:id="1" w:name="Par26"/>
      <w:bookmarkEnd w:id="1"/>
      <w:r w:rsidRPr="00CB1D3F">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CB1D3F">
        <w:rPr>
          <w:rFonts w:ascii="Liberation Serif" w:hAnsi="Liberation Serif" w:cs="Times New Roman"/>
          <w:sz w:val="24"/>
          <w:szCs w:val="24"/>
        </w:rPr>
        <w:t xml:space="preserve">гана, муниципального служащего </w:t>
      </w:r>
      <w:r w:rsidRPr="00CB1D3F">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CB1D3F">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CB1D3F">
        <w:rPr>
          <w:rFonts w:ascii="Liberation Serif" w:hAnsi="Liberation Serif" w:cs="Times New Roman"/>
          <w:sz w:val="24"/>
          <w:szCs w:val="24"/>
        </w:rPr>
        <w:t>.</w:t>
      </w:r>
    </w:p>
    <w:p w14:paraId="1E326533" w14:textId="2F75BC87"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При подаче жалобы в электронной форме</w:t>
      </w:r>
      <w:r w:rsidR="009E12B1" w:rsidRPr="00CB1D3F">
        <w:rPr>
          <w:rFonts w:ascii="Liberation Serif" w:hAnsi="Liberation Serif" w:cs="Times New Roman"/>
          <w:sz w:val="24"/>
          <w:szCs w:val="24"/>
        </w:rPr>
        <w:t xml:space="preserve"> документы, указанные в пункте 6.8</w:t>
      </w:r>
      <w:r w:rsidRPr="00CB1D3F">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2" w:name="Par30"/>
      <w:bookmarkEnd w:id="2"/>
      <w:r w:rsidRPr="00CB1D3F">
        <w:rPr>
          <w:rFonts w:ascii="Liberation Serif" w:hAnsi="Liberation Serif" w:cs="Times New Roman"/>
          <w:sz w:val="24"/>
          <w:szCs w:val="24"/>
        </w:rPr>
        <w:t xml:space="preserve">Жалоба рассматривается: </w:t>
      </w:r>
    </w:p>
    <w:p w14:paraId="3BD41AD6"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531663CD"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CB1D3F">
        <w:rPr>
          <w:rFonts w:ascii="Liberation Serif" w:hAnsi="Liberation Serif" w:cs="Times New Roman"/>
          <w:sz w:val="24"/>
          <w:szCs w:val="24"/>
        </w:rPr>
        <w:t>6</w:t>
      </w:r>
      <w:r w:rsidRPr="00CB1D3F">
        <w:rPr>
          <w:rFonts w:ascii="Liberation Serif" w:hAnsi="Liberation Serif" w:cs="Times New Roman"/>
          <w:sz w:val="24"/>
          <w:szCs w:val="24"/>
        </w:rPr>
        <w:t>.1</w:t>
      </w:r>
      <w:r w:rsidR="00C717DF" w:rsidRPr="00CB1D3F">
        <w:rPr>
          <w:rFonts w:ascii="Liberation Serif" w:hAnsi="Liberation Serif" w:cs="Times New Roman"/>
          <w:sz w:val="24"/>
          <w:szCs w:val="24"/>
        </w:rPr>
        <w:t>2</w:t>
      </w:r>
      <w:r w:rsidRPr="00CB1D3F">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14:paraId="1E467858"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CB1D3F">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1E179485"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14:paraId="372E889E"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CB1D3F">
        <w:rPr>
          <w:rFonts w:ascii="Liberation Serif" w:hAnsi="Liberation Serif" w:cs="Times New Roman"/>
          <w:sz w:val="24"/>
          <w:szCs w:val="24"/>
        </w:rPr>
        <w:t>6</w:t>
      </w:r>
      <w:r w:rsidRPr="00CB1D3F">
        <w:rPr>
          <w:rFonts w:ascii="Liberation Serif" w:hAnsi="Liberation Serif" w:cs="Times New Roman"/>
          <w:sz w:val="24"/>
          <w:szCs w:val="24"/>
        </w:rPr>
        <w:t>.1</w:t>
      </w:r>
      <w:r w:rsidR="00C717DF" w:rsidRPr="00CB1D3F">
        <w:rPr>
          <w:rFonts w:ascii="Liberation Serif" w:hAnsi="Liberation Serif" w:cs="Times New Roman"/>
          <w:sz w:val="24"/>
          <w:szCs w:val="24"/>
        </w:rPr>
        <w:t>3</w:t>
      </w:r>
      <w:r w:rsidRPr="00CB1D3F">
        <w:rPr>
          <w:rFonts w:ascii="Liberation Serif" w:hAnsi="Liberation Serif" w:cs="Times New Roman"/>
          <w:sz w:val="24"/>
          <w:szCs w:val="24"/>
        </w:rPr>
        <w:t>. настоящего регламента.</w:t>
      </w:r>
    </w:p>
    <w:p w14:paraId="07FCD85B" w14:textId="7C853A39"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w:t>
      </w:r>
      <w:r w:rsidRPr="00CB1D3F">
        <w:rPr>
          <w:rFonts w:ascii="Liberation Serif" w:hAnsi="Liberation Serif" w:cs="Times New Roman"/>
          <w:sz w:val="24"/>
          <w:szCs w:val="24"/>
        </w:rPr>
        <w:lastRenderedPageBreak/>
        <w:t>органа, муниципальные служащие или работники МФЦ, уполномоченные на рассмотрение жалоб, незамедлительно направляют соответствующие материалы в</w:t>
      </w:r>
      <w:proofErr w:type="gramEnd"/>
      <w:r w:rsidRPr="00CB1D3F">
        <w:rPr>
          <w:rFonts w:ascii="Liberation Serif" w:hAnsi="Liberation Serif" w:cs="Times New Roman"/>
          <w:sz w:val="24"/>
          <w:szCs w:val="24"/>
        </w:rPr>
        <w:t xml:space="preserve"> органы прокуратуры.</w:t>
      </w:r>
    </w:p>
    <w:p w14:paraId="0A04C9E4" w14:textId="19EEE2F3"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Уполномоченный орган </w:t>
      </w:r>
      <w:r w:rsidRPr="00CB1D3F">
        <w:rPr>
          <w:rFonts w:ascii="Liberation Serif" w:hAnsi="Liberation Serif"/>
          <w:sz w:val="24"/>
          <w:szCs w:val="24"/>
        </w:rPr>
        <w:t>и МФЦ</w:t>
      </w:r>
      <w:r w:rsidRPr="00CB1D3F">
        <w:rPr>
          <w:rFonts w:ascii="Liberation Serif" w:hAnsi="Liberation Serif" w:cs="Times New Roman"/>
          <w:sz w:val="24"/>
          <w:szCs w:val="24"/>
        </w:rPr>
        <w:t xml:space="preserve"> обеспечивают:</w:t>
      </w:r>
    </w:p>
    <w:p w14:paraId="74C1F775"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оснащение мест приема жалоб;</w:t>
      </w:r>
    </w:p>
    <w:p w14:paraId="503F3638" w14:textId="1892F17E"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CB1D3F">
        <w:rPr>
          <w:rFonts w:ascii="Liberation Serif" w:hAnsi="Liberation Serif"/>
          <w:sz w:val="24"/>
          <w:szCs w:val="24"/>
        </w:rPr>
        <w:t xml:space="preserve"> МФЦ и его работников,</w:t>
      </w:r>
      <w:r w:rsidRPr="00CB1D3F">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w:t>
      </w:r>
    </w:p>
    <w:p w14:paraId="240FDFC8"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CB1D3F">
        <w:rPr>
          <w:rFonts w:ascii="Liberation Serif" w:hAnsi="Liberation Serif"/>
          <w:sz w:val="24"/>
          <w:szCs w:val="24"/>
        </w:rPr>
        <w:t>МФЦ и его работников,</w:t>
      </w:r>
      <w:r w:rsidRPr="00CB1D3F">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CB1D3F" w:rsidRDefault="00286DB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3" w:name="Par13"/>
      <w:bookmarkStart w:id="4" w:name="Par35"/>
      <w:bookmarkEnd w:id="3"/>
      <w:bookmarkEnd w:id="4"/>
      <w:r w:rsidRPr="00CB1D3F">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CB1D3F">
        <w:rPr>
          <w:rFonts w:ascii="Liberation Serif" w:hAnsi="Liberation Serif"/>
          <w:sz w:val="24"/>
          <w:szCs w:val="24"/>
        </w:rPr>
        <w:t>или МФЦ</w:t>
      </w:r>
      <w:r w:rsidRPr="00CB1D3F">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При удовлетворении жалобы Уполномоченный орган </w:t>
      </w:r>
      <w:r w:rsidRPr="00CB1D3F">
        <w:rPr>
          <w:rFonts w:ascii="Liberation Serif" w:hAnsi="Liberation Serif"/>
          <w:sz w:val="24"/>
          <w:szCs w:val="24"/>
        </w:rPr>
        <w:t>или МФЦ</w:t>
      </w:r>
      <w:r w:rsidRPr="00CB1D3F">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CB1D3F">
        <w:rPr>
          <w:rFonts w:ascii="Liberation Serif" w:hAnsi="Liberation Serif" w:cs="Times New Roman"/>
          <w:sz w:val="24"/>
          <w:szCs w:val="24"/>
        </w:rPr>
        <w:t>6.10</w:t>
      </w:r>
      <w:r w:rsidRPr="00CB1D3F">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10D9A3C3" w:rsidR="00C717DF" w:rsidRPr="00CB1D3F" w:rsidRDefault="00C717DF"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1D3F">
        <w:rPr>
          <w:rFonts w:ascii="Liberation Serif" w:hAnsi="Liberation Serif" w:cs="Times New Roman"/>
          <w:sz w:val="24"/>
          <w:szCs w:val="24"/>
        </w:rPr>
        <w:t>неудобства</w:t>
      </w:r>
      <w:proofErr w:type="gramEnd"/>
      <w:r w:rsidRPr="00CB1D3F">
        <w:rPr>
          <w:rFonts w:ascii="Liberation Serif" w:hAnsi="Liberation Serif"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C58140" w14:textId="78D9C855" w:rsidR="00C717DF" w:rsidRPr="00CB1D3F" w:rsidRDefault="00C717DF"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В случае признания жалобы</w:t>
      </w:r>
      <w:r w:rsidR="00026FB5" w:rsidRPr="00CB1D3F">
        <w:rPr>
          <w:rFonts w:ascii="Liberation Serif" w:hAnsi="Liberation Serif" w:cs="Times New Roman"/>
          <w:sz w:val="24"/>
          <w:szCs w:val="24"/>
        </w:rPr>
        <w:t>,</w:t>
      </w:r>
      <w:r w:rsidRPr="00CB1D3F">
        <w:rPr>
          <w:rFonts w:ascii="Liberation Serif" w:hAnsi="Liberation Serif" w:cs="Times New Roman"/>
          <w:sz w:val="24"/>
          <w:szCs w:val="24"/>
        </w:rPr>
        <w:t xml:space="preserve"> не подлежащей удовлетворению</w:t>
      </w:r>
      <w:r w:rsidR="00026FB5" w:rsidRPr="00CB1D3F">
        <w:rPr>
          <w:rFonts w:ascii="Liberation Serif" w:hAnsi="Liberation Serif" w:cs="Times New Roman"/>
          <w:sz w:val="24"/>
          <w:szCs w:val="24"/>
        </w:rPr>
        <w:t>,</w:t>
      </w:r>
      <w:r w:rsidRPr="00CB1D3F">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lastRenderedPageBreak/>
        <w:t>В ответе по результатам рассмотрения жалобы указываются:</w:t>
      </w:r>
    </w:p>
    <w:p w14:paraId="6565B39F" w14:textId="5972785B"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1) наименование Уполномоченного органа</w:t>
      </w:r>
      <w:r w:rsidR="00C717DF" w:rsidRPr="00CB1D3F">
        <w:rPr>
          <w:rFonts w:ascii="Liberation Serif" w:hAnsi="Liberation Serif" w:cs="Times New Roman"/>
          <w:sz w:val="24"/>
          <w:szCs w:val="24"/>
        </w:rPr>
        <w:t>,</w:t>
      </w:r>
      <w:r w:rsidRPr="00CB1D3F">
        <w:rPr>
          <w:rFonts w:ascii="Liberation Serif" w:hAnsi="Liberation Serif"/>
          <w:sz w:val="24"/>
          <w:szCs w:val="24"/>
        </w:rPr>
        <w:t xml:space="preserve"> МФЦ</w:t>
      </w:r>
      <w:r w:rsidRPr="00CB1D3F">
        <w:rPr>
          <w:rFonts w:ascii="Liberation Serif" w:hAnsi="Liberation Serif" w:cs="Times New Roman"/>
          <w:sz w:val="24"/>
          <w:szCs w:val="24"/>
        </w:rPr>
        <w:t xml:space="preserve">, </w:t>
      </w:r>
      <w:r w:rsidR="00C717DF" w:rsidRPr="00CB1D3F">
        <w:rPr>
          <w:rFonts w:ascii="Liberation Serif" w:hAnsi="Liberation Serif" w:cs="Times New Roman"/>
          <w:sz w:val="24"/>
          <w:szCs w:val="24"/>
        </w:rPr>
        <w:t xml:space="preserve">учредителя МФЦ, </w:t>
      </w:r>
      <w:r w:rsidRPr="00CB1D3F">
        <w:rPr>
          <w:rFonts w:ascii="Liberation Serif" w:hAnsi="Liberation Serif" w:cs="Times New Roman"/>
          <w:sz w:val="24"/>
          <w:szCs w:val="24"/>
        </w:rPr>
        <w:t xml:space="preserve">рассмотревшего жалобу, должность, фамилия, имя, отчество </w:t>
      </w:r>
      <w:r w:rsidRPr="00CB1D3F">
        <w:rPr>
          <w:rFonts w:ascii="Liberation Serif" w:hAnsi="Liberation Serif" w:cs="Times New Roman"/>
          <w:i/>
          <w:sz w:val="24"/>
          <w:szCs w:val="24"/>
        </w:rPr>
        <w:t>(последнее - при наличии)</w:t>
      </w:r>
      <w:r w:rsidRPr="00CB1D3F">
        <w:rPr>
          <w:rFonts w:ascii="Liberation Serif" w:hAnsi="Liberation Serif" w:cs="Times New Roman"/>
          <w:sz w:val="24"/>
          <w:szCs w:val="24"/>
        </w:rPr>
        <w:t xml:space="preserve"> лица, принявшего решение по жалобе;</w:t>
      </w:r>
      <w:proofErr w:type="gramEnd"/>
    </w:p>
    <w:p w14:paraId="09A8BBA6"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3) фамилия, имя, отчество </w:t>
      </w:r>
      <w:r w:rsidRPr="00CB1D3F">
        <w:rPr>
          <w:rFonts w:ascii="Liberation Serif" w:hAnsi="Liberation Serif" w:cs="Times New Roman"/>
          <w:i/>
          <w:sz w:val="24"/>
          <w:szCs w:val="24"/>
        </w:rPr>
        <w:t>(последнее - при наличии)</w:t>
      </w:r>
      <w:r w:rsidRPr="00CB1D3F">
        <w:rPr>
          <w:rFonts w:ascii="Liberation Serif" w:hAnsi="Liberation Serif" w:cs="Times New Roman"/>
          <w:sz w:val="24"/>
          <w:szCs w:val="24"/>
        </w:rPr>
        <w:t xml:space="preserve"> или наименование заявителя;</w:t>
      </w:r>
    </w:p>
    <w:p w14:paraId="3760ED83"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4) основания для принятия решения по жалобе;</w:t>
      </w:r>
    </w:p>
    <w:p w14:paraId="1C8485AC"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5) принятое по жалобе решение;</w:t>
      </w:r>
    </w:p>
    <w:p w14:paraId="2308CB1D" w14:textId="34DD4853"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B1D3F">
        <w:rPr>
          <w:rFonts w:ascii="Liberation Serif" w:hAnsi="Liberation Serif" w:cs="Times New Roman"/>
          <w:sz w:val="24"/>
          <w:szCs w:val="24"/>
        </w:rPr>
        <w:t xml:space="preserve">6) в случае если жалоба признана обоснованной </w:t>
      </w:r>
      <w:r w:rsidR="00373A7B" w:rsidRPr="00CB1D3F">
        <w:rPr>
          <w:rFonts w:ascii="Liberation Serif" w:hAnsi="Liberation Serif" w:cs="Times New Roman"/>
          <w:sz w:val="24"/>
          <w:szCs w:val="24"/>
        </w:rPr>
        <w:t>–</w:t>
      </w:r>
      <w:r w:rsidRPr="00CB1D3F">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CB1D3F">
        <w:rPr>
          <w:rFonts w:ascii="Liberation Serif" w:hAnsi="Liberation Serif" w:cs="Times New Roman"/>
          <w:sz w:val="24"/>
          <w:szCs w:val="24"/>
        </w:rPr>
        <w:t xml:space="preserve">результата муниципальной услуги, </w:t>
      </w:r>
      <w:r w:rsidR="00286DBA" w:rsidRPr="00CB1D3F">
        <w:rPr>
          <w:rFonts w:ascii="Liberation Serif" w:hAnsi="Liberation Serif" w:cs="Times New Roman"/>
          <w:sz w:val="24"/>
          <w:szCs w:val="24"/>
        </w:rPr>
        <w:t>дается информация о действиях, осуществляемых Уполномоченн</w:t>
      </w:r>
      <w:r w:rsidR="00373A7B" w:rsidRPr="00CB1D3F">
        <w:rPr>
          <w:rFonts w:ascii="Liberation Serif" w:hAnsi="Liberation Serif" w:cs="Times New Roman"/>
          <w:sz w:val="24"/>
          <w:szCs w:val="24"/>
        </w:rPr>
        <w:t>ым органом</w:t>
      </w:r>
      <w:r w:rsidR="00286DBA" w:rsidRPr="00CB1D3F">
        <w:rPr>
          <w:rFonts w:ascii="Liberation Serif" w:hAnsi="Liberation Serif" w:cs="Times New Roman"/>
          <w:sz w:val="24"/>
          <w:szCs w:val="24"/>
        </w:rPr>
        <w:t>, МФЦ</w:t>
      </w:r>
      <w:r w:rsidR="00373A7B" w:rsidRPr="00CB1D3F">
        <w:rPr>
          <w:rFonts w:ascii="Liberation Serif" w:hAnsi="Liberation Serif" w:cs="Times New Roman"/>
          <w:sz w:val="24"/>
          <w:szCs w:val="24"/>
        </w:rPr>
        <w:t>, учредителем МФЦ</w:t>
      </w:r>
      <w:r w:rsidR="00286DBA" w:rsidRPr="00CB1D3F">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00286DBA" w:rsidRPr="00CB1D3F">
        <w:rPr>
          <w:rFonts w:ascii="Liberation Serif" w:hAnsi="Liberation Serif" w:cs="Times New Roman"/>
          <w:sz w:val="24"/>
          <w:szCs w:val="24"/>
        </w:rPr>
        <w:t xml:space="preserve"> услуги;</w:t>
      </w:r>
    </w:p>
    <w:p w14:paraId="5FB3D3CD" w14:textId="2D14BA96" w:rsidR="00373A7B" w:rsidRPr="00CB1D3F" w:rsidRDefault="00373A7B"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в случае признания </w:t>
      </w:r>
      <w:proofErr w:type="gramStart"/>
      <w:r w:rsidRPr="00CB1D3F">
        <w:rPr>
          <w:rFonts w:ascii="Liberation Serif" w:hAnsi="Liberation Serif" w:cs="Times New Roman"/>
          <w:sz w:val="24"/>
          <w:szCs w:val="24"/>
        </w:rPr>
        <w:t>жалобы</w:t>
      </w:r>
      <w:proofErr w:type="gramEnd"/>
      <w:r w:rsidRPr="00CB1D3F">
        <w:rPr>
          <w:rFonts w:ascii="Liberation Serif" w:hAnsi="Liberation Serif" w:cs="Times New Roman"/>
          <w:sz w:val="24"/>
          <w:szCs w:val="24"/>
        </w:rPr>
        <w:t xml:space="preserve"> не подлежащей удовлетворению – даются аргументированные разъяснения о причинах принятого решения.</w:t>
      </w:r>
    </w:p>
    <w:p w14:paraId="2364D0C8"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CB1D3F">
        <w:rPr>
          <w:rFonts w:ascii="Liberation Serif" w:hAnsi="Liberation Serif" w:cs="Times New Roman"/>
          <w:sz w:val="24"/>
          <w:szCs w:val="24"/>
        </w:rPr>
        <w:t>,</w:t>
      </w:r>
      <w:r w:rsidRPr="00CB1D3F">
        <w:rPr>
          <w:rFonts w:ascii="Liberation Serif" w:hAnsi="Liberation Serif"/>
          <w:sz w:val="24"/>
          <w:szCs w:val="24"/>
        </w:rPr>
        <w:t xml:space="preserve"> МФЦ,</w:t>
      </w:r>
      <w:r w:rsidR="00C717DF" w:rsidRPr="00CB1D3F">
        <w:rPr>
          <w:rFonts w:ascii="Liberation Serif" w:hAnsi="Liberation Serif"/>
          <w:sz w:val="24"/>
          <w:szCs w:val="24"/>
        </w:rPr>
        <w:t xml:space="preserve"> учредителя МФЦ</w:t>
      </w:r>
      <w:r w:rsidRPr="00CB1D3F">
        <w:rPr>
          <w:rFonts w:ascii="Liberation Serif" w:hAnsi="Liberation Serif" w:cs="Times New Roman"/>
          <w:sz w:val="24"/>
          <w:szCs w:val="24"/>
        </w:rPr>
        <w:t xml:space="preserve"> или уполномоченным им</w:t>
      </w:r>
      <w:r w:rsidR="00026FB5" w:rsidRPr="00CB1D3F">
        <w:rPr>
          <w:rFonts w:ascii="Liberation Serif" w:hAnsi="Liberation Serif" w:cs="Times New Roman"/>
          <w:sz w:val="24"/>
          <w:szCs w:val="24"/>
        </w:rPr>
        <w:t>и</w:t>
      </w:r>
      <w:r w:rsidRPr="00CB1D3F">
        <w:rPr>
          <w:rFonts w:ascii="Liberation Serif" w:hAnsi="Liberation Serif" w:cs="Times New Roman"/>
          <w:sz w:val="24"/>
          <w:szCs w:val="24"/>
        </w:rPr>
        <w:t xml:space="preserve"> должностным лицом.</w:t>
      </w:r>
    </w:p>
    <w:p w14:paraId="3B4402D0" w14:textId="4B4A091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CB1D3F">
        <w:rPr>
          <w:rFonts w:ascii="Liberation Serif" w:hAnsi="Liberation Serif" w:cs="Times New Roman"/>
          <w:sz w:val="24"/>
          <w:szCs w:val="24"/>
        </w:rPr>
        <w:t>и</w:t>
      </w:r>
      <w:r w:rsidRPr="00CB1D3F">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CB1D3F" w:rsidRDefault="003E307A" w:rsidP="0020665B">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 xml:space="preserve">Уполномоченный орган </w:t>
      </w:r>
      <w:r w:rsidRPr="00CB1D3F">
        <w:rPr>
          <w:rFonts w:ascii="Liberation Serif" w:hAnsi="Liberation Serif"/>
          <w:sz w:val="24"/>
          <w:szCs w:val="24"/>
        </w:rPr>
        <w:t>или МФЦ</w:t>
      </w:r>
      <w:r w:rsidRPr="00CB1D3F">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CB1D3F" w:rsidRDefault="003E307A" w:rsidP="0020665B">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283813AC" w14:textId="77777777" w:rsidR="003F2321" w:rsidRPr="00CB1D3F" w:rsidRDefault="003F2321" w:rsidP="003F2321">
      <w:pPr>
        <w:pStyle w:val="af"/>
        <w:numPr>
          <w:ilvl w:val="1"/>
          <w:numId w:val="21"/>
        </w:numPr>
        <w:autoSpaceDE w:val="0"/>
        <w:autoSpaceDN w:val="0"/>
        <w:adjustRightInd w:val="0"/>
        <w:spacing w:after="0" w:line="240" w:lineRule="auto"/>
        <w:ind w:left="0" w:firstLine="709"/>
        <w:jc w:val="both"/>
        <w:rPr>
          <w:rFonts w:ascii="Liberation Serif" w:hAnsi="Liberation Serif" w:cs="PT Astra Serif"/>
          <w:sz w:val="24"/>
          <w:szCs w:val="24"/>
        </w:rPr>
      </w:pPr>
      <w:proofErr w:type="gramStart"/>
      <w:r w:rsidRPr="00CB1D3F">
        <w:rPr>
          <w:rFonts w:ascii="Liberation Serif" w:hAnsi="Liberation Serif" w:cs="Times New Roman"/>
          <w:sz w:val="24"/>
          <w:szCs w:val="24"/>
        </w:rPr>
        <w:t xml:space="preserve">Уполномоченный </w:t>
      </w:r>
      <w:r w:rsidRPr="00CB1D3F">
        <w:rPr>
          <w:rFonts w:ascii="Liberation Serif" w:hAnsi="Liberation Serif"/>
          <w:sz w:val="24"/>
          <w:szCs w:val="24"/>
        </w:rPr>
        <w:t>орган, МФЦ, учредитель МФЦ, уполномоченные на рассмотрение жалобы</w:t>
      </w:r>
      <w:r w:rsidRPr="00CB1D3F">
        <w:rPr>
          <w:rFonts w:ascii="Liberation Serif" w:hAnsi="Liberation Serif" w:cs="PT Astra Serif"/>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14:paraId="0A5776B1" w14:textId="77777777" w:rsidR="003F2321" w:rsidRPr="00CB1D3F" w:rsidRDefault="003F2321" w:rsidP="003F2321">
      <w:pPr>
        <w:pStyle w:val="af"/>
        <w:numPr>
          <w:ilvl w:val="1"/>
          <w:numId w:val="21"/>
        </w:numPr>
        <w:autoSpaceDE w:val="0"/>
        <w:autoSpaceDN w:val="0"/>
        <w:adjustRightInd w:val="0"/>
        <w:spacing w:after="0" w:line="20" w:lineRule="atLeast"/>
        <w:ind w:left="0" w:firstLine="709"/>
        <w:jc w:val="both"/>
        <w:rPr>
          <w:rFonts w:ascii="Liberation Serif" w:hAnsi="Liberation Serif" w:cs="PT Astra Serif"/>
          <w:sz w:val="24"/>
          <w:szCs w:val="24"/>
        </w:rPr>
      </w:pPr>
      <w:r w:rsidRPr="00CB1D3F">
        <w:rPr>
          <w:rFonts w:ascii="Liberation Serif" w:hAnsi="Liberation Serif" w:cs="PT Astra Serif"/>
          <w:sz w:val="24"/>
          <w:szCs w:val="24"/>
        </w:rPr>
        <w:t>Уполномоченный орган</w:t>
      </w:r>
      <w:r w:rsidRPr="00CB1D3F">
        <w:rPr>
          <w:rFonts w:ascii="Liberation Serif" w:hAnsi="Liberation Serif"/>
          <w:sz w:val="24"/>
          <w:szCs w:val="24"/>
        </w:rPr>
        <w:t>, МФЦ, учредитель МФЦ, уполномоченные на рассмотрение жалобы</w:t>
      </w:r>
      <w:r w:rsidRPr="00CB1D3F">
        <w:rPr>
          <w:rFonts w:ascii="Liberation Serif" w:hAnsi="Liberation Serif" w:cs="PT Astra Serif"/>
          <w:sz w:val="24"/>
          <w:szCs w:val="24"/>
        </w:rPr>
        <w:t xml:space="preserve"> оставляет жалобу без ответа в следующих случаях:</w:t>
      </w:r>
    </w:p>
    <w:p w14:paraId="58712989" w14:textId="77777777" w:rsidR="003F2321" w:rsidRPr="00CB1D3F" w:rsidRDefault="003F2321" w:rsidP="003F2321">
      <w:pPr>
        <w:autoSpaceDE w:val="0"/>
        <w:autoSpaceDN w:val="0"/>
        <w:adjustRightInd w:val="0"/>
        <w:spacing w:after="0" w:line="20" w:lineRule="atLeast"/>
        <w:ind w:firstLine="709"/>
        <w:jc w:val="both"/>
        <w:rPr>
          <w:rFonts w:ascii="Liberation Serif" w:hAnsi="Liberation Serif" w:cs="PT Astra Serif"/>
          <w:sz w:val="24"/>
          <w:szCs w:val="24"/>
        </w:rPr>
      </w:pPr>
      <w:r w:rsidRPr="00CB1D3F">
        <w:rPr>
          <w:rFonts w:ascii="Liberation Serif" w:hAnsi="Liberation Serif" w:cs="PT Astra Serif"/>
          <w:sz w:val="24"/>
          <w:szCs w:val="24"/>
        </w:rPr>
        <w:t>1) в жалобе не указаны фамилия гражданина, направившего обращение, или почтовый адрес, по которому должен быть направлен ответ;</w:t>
      </w:r>
    </w:p>
    <w:p w14:paraId="08534051" w14:textId="77777777" w:rsidR="003F2321" w:rsidRPr="00CB1D3F" w:rsidRDefault="003F2321" w:rsidP="003F2321">
      <w:pPr>
        <w:pStyle w:val="af"/>
        <w:autoSpaceDE w:val="0"/>
        <w:autoSpaceDN w:val="0"/>
        <w:adjustRightInd w:val="0"/>
        <w:spacing w:after="0" w:line="20" w:lineRule="atLeast"/>
        <w:ind w:left="0" w:firstLine="709"/>
        <w:jc w:val="both"/>
        <w:rPr>
          <w:rFonts w:ascii="Liberation Serif" w:hAnsi="Liberation Serif" w:cs="PT Astra Serif"/>
          <w:sz w:val="24"/>
          <w:szCs w:val="24"/>
        </w:rPr>
      </w:pPr>
      <w:r w:rsidRPr="00CB1D3F">
        <w:rPr>
          <w:rFonts w:ascii="Liberation Serif" w:hAnsi="Liberation Serif" w:cs="PT Astra Serif"/>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7CD72B34" w14:textId="1A680097" w:rsidR="003F2321" w:rsidRPr="00CB1D3F" w:rsidRDefault="003F2321" w:rsidP="003F2321">
      <w:pPr>
        <w:pStyle w:val="af"/>
        <w:autoSpaceDE w:val="0"/>
        <w:autoSpaceDN w:val="0"/>
        <w:adjustRightInd w:val="0"/>
        <w:spacing w:after="0" w:line="20" w:lineRule="atLeast"/>
        <w:ind w:left="0" w:firstLine="709"/>
        <w:jc w:val="both"/>
        <w:rPr>
          <w:rFonts w:ascii="Liberation Serif" w:hAnsi="Liberation Serif" w:cs="Times New Roman"/>
          <w:sz w:val="24"/>
          <w:szCs w:val="24"/>
        </w:rPr>
      </w:pPr>
      <w:r w:rsidRPr="00CB1D3F">
        <w:rPr>
          <w:rFonts w:ascii="Liberation Serif" w:hAnsi="Liberation Serif" w:cs="PT Astra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r w:rsidR="006C521C" w:rsidRPr="00CB1D3F">
        <w:rPr>
          <w:rFonts w:ascii="Liberation Serif" w:hAnsi="Liberation Serif" w:cs="PT Astra Serif"/>
          <w:sz w:val="24"/>
          <w:szCs w:val="24"/>
        </w:rPr>
        <w:t>.</w:t>
      </w:r>
    </w:p>
    <w:p w14:paraId="65A16A8A" w14:textId="77777777" w:rsidR="003F2321" w:rsidRPr="00CB1D3F" w:rsidRDefault="003F2321" w:rsidP="003F2321">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CB1D3F">
        <w:rPr>
          <w:rFonts w:ascii="Liberation Serif" w:hAnsi="Liberation Serif" w:cs="Times New Roman"/>
          <w:sz w:val="24"/>
          <w:szCs w:val="24"/>
        </w:rPr>
        <w:t>Заявитель имеет право:</w:t>
      </w:r>
    </w:p>
    <w:p w14:paraId="7C812BB0" w14:textId="77777777" w:rsidR="003F2321" w:rsidRPr="00CB1D3F" w:rsidRDefault="003F2321" w:rsidP="003F2321">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0275ECF0" w14:textId="77777777" w:rsidR="003F2321" w:rsidRPr="00CB1D3F" w:rsidRDefault="003F2321" w:rsidP="003F2321">
      <w:pPr>
        <w:autoSpaceDE w:val="0"/>
        <w:autoSpaceDN w:val="0"/>
        <w:adjustRightInd w:val="0"/>
        <w:spacing w:after="0" w:line="240" w:lineRule="auto"/>
        <w:ind w:firstLine="709"/>
        <w:jc w:val="both"/>
        <w:rPr>
          <w:rFonts w:ascii="Liberation Serif" w:hAnsi="Liberation Serif" w:cs="Times New Roman"/>
          <w:sz w:val="24"/>
          <w:szCs w:val="24"/>
        </w:rPr>
      </w:pPr>
      <w:r w:rsidRPr="00CB1D3F">
        <w:rPr>
          <w:rFonts w:ascii="Liberation Serif" w:hAnsi="Liberation Serif" w:cs="Times New Roman"/>
          <w:sz w:val="24"/>
          <w:szCs w:val="24"/>
        </w:rPr>
        <w:lastRenderedPageBreak/>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384812B4" w14:textId="54327C7D" w:rsidR="00AB7414" w:rsidRPr="00CB1D3F" w:rsidRDefault="00AB7414" w:rsidP="0020665B">
      <w:pPr>
        <w:widowControl w:val="0"/>
        <w:tabs>
          <w:tab w:val="left" w:pos="0"/>
          <w:tab w:val="left" w:pos="709"/>
          <w:tab w:val="left" w:pos="1276"/>
        </w:tabs>
        <w:autoSpaceDE w:val="0"/>
        <w:autoSpaceDN w:val="0"/>
        <w:adjustRightInd w:val="0"/>
        <w:spacing w:after="0" w:line="240" w:lineRule="auto"/>
        <w:ind w:firstLine="709"/>
        <w:contextualSpacing/>
        <w:jc w:val="both"/>
        <w:rPr>
          <w:rFonts w:ascii="Liberation Serif" w:eastAsia="Calibri" w:hAnsi="Liberation Serif" w:cs="Times New Roman"/>
          <w:sz w:val="24"/>
          <w:szCs w:val="24"/>
        </w:rPr>
      </w:pPr>
    </w:p>
    <w:p w14:paraId="33A2F85C" w14:textId="77777777" w:rsidR="00D7248E" w:rsidRPr="00CB1D3F" w:rsidRDefault="00817709" w:rsidP="00192593">
      <w:pPr>
        <w:widowControl w:val="0"/>
        <w:autoSpaceDE w:val="0"/>
        <w:autoSpaceDN w:val="0"/>
        <w:adjustRightInd w:val="0"/>
        <w:spacing w:after="0" w:line="240" w:lineRule="auto"/>
        <w:ind w:left="5670"/>
        <w:jc w:val="both"/>
        <w:rPr>
          <w:rFonts w:ascii="Liberation Serif" w:hAnsi="Liberation Serif"/>
          <w:sz w:val="24"/>
          <w:szCs w:val="24"/>
        </w:rPr>
      </w:pPr>
      <w:r w:rsidRPr="00CB1D3F">
        <w:rPr>
          <w:rFonts w:ascii="Liberation Serif" w:eastAsia="Calibri" w:hAnsi="Liberation Serif" w:cs="Times New Roman"/>
          <w:sz w:val="24"/>
          <w:szCs w:val="24"/>
        </w:rPr>
        <w:br w:type="page"/>
      </w:r>
      <w:r w:rsidR="00D7248E" w:rsidRPr="00CB1D3F">
        <w:rPr>
          <w:rFonts w:ascii="Liberation Serif" w:hAnsi="Liberation Serif"/>
          <w:sz w:val="24"/>
          <w:szCs w:val="24"/>
        </w:rPr>
        <w:lastRenderedPageBreak/>
        <w:t>Приложение № 1</w:t>
      </w:r>
    </w:p>
    <w:p w14:paraId="4678F102" w14:textId="4BC756B3" w:rsidR="00A775A2" w:rsidRPr="00CB1D3F" w:rsidRDefault="00A775A2" w:rsidP="00192593">
      <w:pPr>
        <w:widowControl w:val="0"/>
        <w:autoSpaceDE w:val="0"/>
        <w:autoSpaceDN w:val="0"/>
        <w:adjustRightInd w:val="0"/>
        <w:spacing w:after="0" w:line="240" w:lineRule="auto"/>
        <w:ind w:left="5670"/>
        <w:jc w:val="both"/>
        <w:rPr>
          <w:rFonts w:ascii="Liberation Serif" w:hAnsi="Liberation Serif"/>
          <w:sz w:val="24"/>
          <w:szCs w:val="24"/>
        </w:rPr>
      </w:pPr>
      <w:r w:rsidRPr="00CB1D3F">
        <w:rPr>
          <w:rFonts w:ascii="Liberation Serif" w:hAnsi="Liberation Serif"/>
          <w:sz w:val="24"/>
          <w:szCs w:val="24"/>
        </w:rPr>
        <w:t>к административному регламенту предоставления муниципальной услуги</w:t>
      </w:r>
    </w:p>
    <w:p w14:paraId="2F9BB129" w14:textId="77777777" w:rsidR="00A775A2" w:rsidRPr="00CB1D3F" w:rsidRDefault="00A775A2" w:rsidP="00192593">
      <w:pPr>
        <w:autoSpaceDE w:val="0"/>
        <w:autoSpaceDN w:val="0"/>
        <w:adjustRightInd w:val="0"/>
        <w:spacing w:after="0" w:line="240" w:lineRule="auto"/>
        <w:ind w:left="5670"/>
        <w:jc w:val="both"/>
        <w:outlineLvl w:val="1"/>
        <w:rPr>
          <w:rFonts w:ascii="Liberation Serif" w:hAnsi="Liberation Serif" w:cs="Times New Roman"/>
          <w:sz w:val="24"/>
          <w:szCs w:val="24"/>
        </w:rPr>
      </w:pPr>
      <w:r w:rsidRPr="00CB1D3F">
        <w:rPr>
          <w:rFonts w:ascii="Liberation Serif" w:hAnsi="Liberation Serif" w:cs="Times New Roman"/>
          <w:sz w:val="24"/>
          <w:szCs w:val="24"/>
        </w:rPr>
        <w:t xml:space="preserve">«Предоставление разрешений на условно разрешенный вид использования земельных участков или объектов капитального строительства» </w:t>
      </w:r>
    </w:p>
    <w:p w14:paraId="643064E6" w14:textId="77777777" w:rsidR="00A775A2" w:rsidRPr="00CB1D3F" w:rsidRDefault="00A775A2" w:rsidP="00192593">
      <w:pPr>
        <w:widowControl w:val="0"/>
        <w:autoSpaceDE w:val="0"/>
        <w:autoSpaceDN w:val="0"/>
        <w:adjustRightInd w:val="0"/>
        <w:spacing w:after="0" w:line="240" w:lineRule="auto"/>
        <w:ind w:left="5670"/>
        <w:jc w:val="both"/>
        <w:rPr>
          <w:rFonts w:ascii="Liberation Serif" w:hAnsi="Liberation Serif"/>
          <w:sz w:val="24"/>
          <w:szCs w:val="24"/>
        </w:rPr>
      </w:pPr>
    </w:p>
    <w:p w14:paraId="4C61A6BE" w14:textId="2ED379AE" w:rsidR="00D7248E" w:rsidRPr="00CB1D3F" w:rsidRDefault="0086411D" w:rsidP="00192593">
      <w:pPr>
        <w:spacing w:after="0" w:line="240" w:lineRule="auto"/>
        <w:jc w:val="center"/>
        <w:rPr>
          <w:rFonts w:ascii="Liberation Serif" w:hAnsi="Liberation Serif" w:cs="Times New Roman"/>
          <w:b/>
          <w:sz w:val="24"/>
          <w:szCs w:val="24"/>
        </w:rPr>
      </w:pPr>
      <w:r w:rsidRPr="00CB1D3F">
        <w:rPr>
          <w:rFonts w:ascii="Liberation Serif" w:hAnsi="Liberation Serif" w:cs="Times New Roman"/>
          <w:b/>
          <w:sz w:val="24"/>
          <w:szCs w:val="24"/>
        </w:rPr>
        <w:t>Рекомендуемая ф</w:t>
      </w:r>
      <w:r w:rsidR="00D7248E" w:rsidRPr="00CB1D3F">
        <w:rPr>
          <w:rFonts w:ascii="Liberation Serif" w:hAnsi="Liberation Serif" w:cs="Times New Roman"/>
          <w:b/>
          <w:sz w:val="24"/>
          <w:szCs w:val="24"/>
        </w:rPr>
        <w:t xml:space="preserve">орма заявления </w:t>
      </w:r>
      <w:proofErr w:type="gramStart"/>
      <w:r w:rsidR="00D7248E" w:rsidRPr="00CB1D3F">
        <w:rPr>
          <w:rFonts w:ascii="Liberation Serif" w:hAnsi="Liberation Serif" w:cs="Times New Roman"/>
          <w:b/>
          <w:sz w:val="24"/>
          <w:szCs w:val="24"/>
        </w:rPr>
        <w:t>на</w:t>
      </w:r>
      <w:proofErr w:type="gramEnd"/>
      <w:r w:rsidR="00D7248E" w:rsidRPr="00CB1D3F">
        <w:rPr>
          <w:rFonts w:ascii="Liberation Serif" w:hAnsi="Liberation Serif" w:cs="Times New Roman"/>
          <w:b/>
          <w:sz w:val="24"/>
          <w:szCs w:val="24"/>
        </w:rPr>
        <w:t xml:space="preserve"> </w:t>
      </w:r>
    </w:p>
    <w:p w14:paraId="5946B1DF" w14:textId="77777777" w:rsidR="00D7248E" w:rsidRPr="00CB1D3F" w:rsidRDefault="00D7248E" w:rsidP="00192593">
      <w:pPr>
        <w:spacing w:after="0" w:line="240" w:lineRule="auto"/>
        <w:jc w:val="center"/>
        <w:rPr>
          <w:rFonts w:ascii="Liberation Serif" w:hAnsi="Liberation Serif" w:cs="Times New Roman"/>
          <w:b/>
          <w:sz w:val="24"/>
          <w:szCs w:val="24"/>
        </w:rPr>
      </w:pPr>
      <w:r w:rsidRPr="00CB1D3F">
        <w:rPr>
          <w:rFonts w:ascii="Liberation Serif" w:hAnsi="Liberation Serif" w:cs="Times New Roman"/>
          <w:b/>
          <w:sz w:val="24"/>
          <w:szCs w:val="24"/>
        </w:rPr>
        <w:t>предоставление муниципальной услуги</w:t>
      </w:r>
    </w:p>
    <w:p w14:paraId="0822929B" w14:textId="77777777" w:rsidR="00D7248E" w:rsidRPr="00CB1D3F" w:rsidRDefault="00D7248E" w:rsidP="00D7248E">
      <w:pPr>
        <w:widowControl w:val="0"/>
        <w:autoSpaceDE w:val="0"/>
        <w:autoSpaceDN w:val="0"/>
        <w:adjustRightInd w:val="0"/>
        <w:spacing w:after="0" w:line="240" w:lineRule="auto"/>
        <w:jc w:val="right"/>
        <w:rPr>
          <w:rFonts w:ascii="Liberation Serif" w:hAnsi="Liberation Serif"/>
          <w:sz w:val="28"/>
          <w:szCs w:val="24"/>
        </w:rPr>
      </w:pPr>
    </w:p>
    <w:p w14:paraId="717A8E68" w14:textId="453A3154" w:rsidR="00A775A2" w:rsidRPr="00CB1D3F" w:rsidRDefault="00D7248E" w:rsidP="00192593">
      <w:pPr>
        <w:spacing w:after="0" w:line="240" w:lineRule="auto"/>
        <w:ind w:left="4536"/>
        <w:jc w:val="both"/>
        <w:rPr>
          <w:rFonts w:ascii="Liberation Serif" w:hAnsi="Liberation Serif"/>
          <w:sz w:val="24"/>
          <w:szCs w:val="24"/>
        </w:rPr>
      </w:pPr>
      <w:r w:rsidRPr="00CB1D3F">
        <w:rPr>
          <w:rFonts w:ascii="Liberation Serif" w:hAnsi="Liberation Serif"/>
          <w:sz w:val="24"/>
          <w:szCs w:val="24"/>
        </w:rPr>
        <w:t xml:space="preserve">В Комиссию по подготовке правил землепользования и застройки муниципального образования </w:t>
      </w:r>
    </w:p>
    <w:p w14:paraId="210D25F2" w14:textId="77777777" w:rsidR="00D7248E" w:rsidRPr="00CB1D3F" w:rsidRDefault="00D7248E" w:rsidP="00192593">
      <w:pPr>
        <w:spacing w:after="0" w:line="240" w:lineRule="auto"/>
        <w:ind w:left="4536"/>
        <w:jc w:val="both"/>
        <w:rPr>
          <w:rFonts w:ascii="Liberation Serif" w:hAnsi="Liberation Serif"/>
          <w:sz w:val="24"/>
          <w:szCs w:val="24"/>
        </w:rPr>
      </w:pPr>
      <w:r w:rsidRPr="00CB1D3F">
        <w:rPr>
          <w:rFonts w:ascii="Liberation Serif" w:hAnsi="Liberation Serif"/>
          <w:sz w:val="24"/>
          <w:szCs w:val="24"/>
        </w:rPr>
        <w:t xml:space="preserve">   </w:t>
      </w:r>
    </w:p>
    <w:tbl>
      <w:tblPr>
        <w:tblW w:w="4927" w:type="dxa"/>
        <w:tblInd w:w="4644" w:type="dxa"/>
        <w:tblLook w:val="04A0" w:firstRow="1" w:lastRow="0" w:firstColumn="1" w:lastColumn="0" w:noHBand="0" w:noVBand="1"/>
      </w:tblPr>
      <w:tblGrid>
        <w:gridCol w:w="4927"/>
      </w:tblGrid>
      <w:tr w:rsidR="00FE1452" w:rsidRPr="00CB1D3F" w14:paraId="07C4815E" w14:textId="77777777" w:rsidTr="000E31A1">
        <w:trPr>
          <w:trHeight w:val="289"/>
        </w:trPr>
        <w:tc>
          <w:tcPr>
            <w:tcW w:w="4927" w:type="dxa"/>
            <w:tcBorders>
              <w:top w:val="single" w:sz="4" w:space="0" w:color="auto"/>
              <w:left w:val="nil"/>
              <w:bottom w:val="single" w:sz="4" w:space="0" w:color="auto"/>
              <w:right w:val="nil"/>
            </w:tcBorders>
          </w:tcPr>
          <w:p w14:paraId="107586E4" w14:textId="77777777" w:rsidR="00D7248E" w:rsidRPr="00CB1D3F" w:rsidRDefault="00D7248E" w:rsidP="000E31A1">
            <w:pPr>
              <w:spacing w:after="0" w:line="240" w:lineRule="auto"/>
              <w:ind w:left="34" w:hanging="142"/>
              <w:rPr>
                <w:rFonts w:ascii="Liberation Serif" w:hAnsi="Liberation Serif"/>
                <w:sz w:val="24"/>
                <w:szCs w:val="24"/>
              </w:rPr>
            </w:pPr>
            <w:r w:rsidRPr="00CB1D3F">
              <w:rPr>
                <w:rFonts w:ascii="Liberation Serif" w:hAnsi="Liberation Serif"/>
                <w:sz w:val="24"/>
                <w:szCs w:val="24"/>
              </w:rPr>
              <w:t>от</w:t>
            </w:r>
          </w:p>
        </w:tc>
      </w:tr>
      <w:tr w:rsidR="00FE1452" w:rsidRPr="00CB1D3F" w14:paraId="75652B84" w14:textId="77777777" w:rsidTr="000E31A1">
        <w:trPr>
          <w:trHeight w:val="289"/>
        </w:trPr>
        <w:tc>
          <w:tcPr>
            <w:tcW w:w="4927" w:type="dxa"/>
            <w:tcBorders>
              <w:top w:val="single" w:sz="4" w:space="0" w:color="auto"/>
              <w:left w:val="nil"/>
              <w:bottom w:val="single" w:sz="4" w:space="0" w:color="auto"/>
              <w:right w:val="nil"/>
            </w:tcBorders>
          </w:tcPr>
          <w:p w14:paraId="18A3B0E4" w14:textId="77777777" w:rsidR="00D7248E" w:rsidRPr="00CB1D3F" w:rsidRDefault="00D7248E" w:rsidP="000E31A1">
            <w:pPr>
              <w:spacing w:after="0" w:line="240" w:lineRule="auto"/>
              <w:jc w:val="center"/>
              <w:rPr>
                <w:rFonts w:ascii="Liberation Serif" w:hAnsi="Liberation Serif"/>
                <w:sz w:val="20"/>
                <w:szCs w:val="20"/>
              </w:rPr>
            </w:pPr>
            <w:r w:rsidRPr="00CB1D3F">
              <w:rPr>
                <w:rFonts w:ascii="Liberation Serif" w:hAnsi="Liberation Serif"/>
                <w:sz w:val="20"/>
                <w:szCs w:val="20"/>
              </w:rPr>
              <w:t>( Ф.И.О. физического лица;</w:t>
            </w:r>
          </w:p>
          <w:p w14:paraId="5AC5E814" w14:textId="77777777" w:rsidR="00D7248E" w:rsidRPr="00CB1D3F" w:rsidRDefault="00D7248E" w:rsidP="000E31A1">
            <w:pPr>
              <w:spacing w:after="0" w:line="240" w:lineRule="auto"/>
              <w:jc w:val="center"/>
              <w:rPr>
                <w:rFonts w:ascii="Liberation Serif" w:hAnsi="Liberation Serif"/>
                <w:sz w:val="24"/>
                <w:szCs w:val="24"/>
              </w:rPr>
            </w:pPr>
          </w:p>
        </w:tc>
      </w:tr>
      <w:tr w:rsidR="00FE1452" w:rsidRPr="00CB1D3F" w14:paraId="460CF8F3" w14:textId="77777777" w:rsidTr="000E31A1">
        <w:trPr>
          <w:trHeight w:val="397"/>
        </w:trPr>
        <w:tc>
          <w:tcPr>
            <w:tcW w:w="4927" w:type="dxa"/>
            <w:tcBorders>
              <w:top w:val="single" w:sz="4" w:space="0" w:color="auto"/>
              <w:left w:val="nil"/>
              <w:bottom w:val="single" w:sz="4" w:space="0" w:color="auto"/>
              <w:right w:val="nil"/>
            </w:tcBorders>
            <w:hideMark/>
          </w:tcPr>
          <w:p w14:paraId="45436881" w14:textId="3A349F58" w:rsidR="00D7248E" w:rsidRPr="00CB1D3F" w:rsidRDefault="00A775A2" w:rsidP="000E31A1">
            <w:pPr>
              <w:spacing w:after="0" w:line="240" w:lineRule="auto"/>
              <w:jc w:val="center"/>
              <w:rPr>
                <w:rFonts w:ascii="Liberation Serif" w:hAnsi="Liberation Serif"/>
                <w:sz w:val="20"/>
                <w:szCs w:val="20"/>
              </w:rPr>
            </w:pPr>
            <w:r w:rsidRPr="00CB1D3F">
              <w:rPr>
                <w:rFonts w:ascii="Liberation Serif" w:hAnsi="Liberation Serif"/>
                <w:sz w:val="20"/>
                <w:szCs w:val="20"/>
              </w:rPr>
              <w:t>(</w:t>
            </w:r>
            <w:r w:rsidR="00D7248E" w:rsidRPr="00CB1D3F">
              <w:rPr>
                <w:rFonts w:ascii="Liberation Serif" w:hAnsi="Liberation Serif"/>
                <w:sz w:val="20"/>
                <w:szCs w:val="20"/>
              </w:rPr>
              <w:t>наименование юридического лица)</w:t>
            </w:r>
          </w:p>
        </w:tc>
      </w:tr>
      <w:tr w:rsidR="00FE1452" w:rsidRPr="00CB1D3F" w14:paraId="68B18CEB" w14:textId="77777777" w:rsidTr="000E31A1">
        <w:trPr>
          <w:trHeight w:val="397"/>
        </w:trPr>
        <w:tc>
          <w:tcPr>
            <w:tcW w:w="4927" w:type="dxa"/>
            <w:tcBorders>
              <w:top w:val="single" w:sz="4" w:space="0" w:color="auto"/>
              <w:left w:val="nil"/>
              <w:bottom w:val="single" w:sz="4" w:space="0" w:color="auto"/>
              <w:right w:val="nil"/>
            </w:tcBorders>
          </w:tcPr>
          <w:p w14:paraId="7AB7652E" w14:textId="77777777" w:rsidR="00D7248E" w:rsidRPr="00CB1D3F" w:rsidRDefault="00D7248E" w:rsidP="000E31A1">
            <w:pPr>
              <w:spacing w:after="0" w:line="240" w:lineRule="auto"/>
              <w:jc w:val="center"/>
              <w:rPr>
                <w:rFonts w:ascii="Liberation Serif" w:hAnsi="Liberation Serif"/>
                <w:sz w:val="24"/>
                <w:szCs w:val="24"/>
              </w:rPr>
            </w:pPr>
          </w:p>
        </w:tc>
      </w:tr>
      <w:tr w:rsidR="00FE1452" w:rsidRPr="00CB1D3F" w14:paraId="5F884097" w14:textId="77777777" w:rsidTr="000E31A1">
        <w:trPr>
          <w:trHeight w:val="397"/>
        </w:trPr>
        <w:tc>
          <w:tcPr>
            <w:tcW w:w="4927" w:type="dxa"/>
            <w:tcBorders>
              <w:top w:val="single" w:sz="4" w:space="0" w:color="auto"/>
              <w:left w:val="nil"/>
              <w:bottom w:val="single" w:sz="4" w:space="0" w:color="auto"/>
              <w:right w:val="nil"/>
            </w:tcBorders>
          </w:tcPr>
          <w:p w14:paraId="7E781345" w14:textId="77777777" w:rsidR="00D7248E" w:rsidRPr="00CB1D3F" w:rsidRDefault="00D7248E" w:rsidP="000E31A1">
            <w:pPr>
              <w:spacing w:after="0" w:line="240" w:lineRule="auto"/>
              <w:jc w:val="center"/>
              <w:rPr>
                <w:rFonts w:ascii="Liberation Serif" w:hAnsi="Liberation Serif"/>
                <w:sz w:val="24"/>
                <w:szCs w:val="24"/>
              </w:rPr>
            </w:pPr>
          </w:p>
        </w:tc>
      </w:tr>
    </w:tbl>
    <w:p w14:paraId="0922CABC" w14:textId="1B0C0FC4" w:rsidR="00D7248E" w:rsidRPr="00CB1D3F" w:rsidRDefault="00D7248E" w:rsidP="00D7248E">
      <w:pPr>
        <w:spacing w:after="0" w:line="240" w:lineRule="auto"/>
        <w:jc w:val="center"/>
        <w:rPr>
          <w:rFonts w:ascii="Liberation Serif" w:hAnsi="Liberation Serif"/>
          <w:bCs/>
          <w:sz w:val="20"/>
          <w:szCs w:val="20"/>
        </w:rPr>
      </w:pPr>
      <w:r w:rsidRPr="00CB1D3F">
        <w:rPr>
          <w:rFonts w:ascii="Liberation Serif" w:hAnsi="Liberation Serif"/>
          <w:bCs/>
          <w:sz w:val="24"/>
          <w:szCs w:val="24"/>
        </w:rPr>
        <w:t xml:space="preserve">                                                            </w:t>
      </w:r>
      <w:r w:rsidRPr="00CB1D3F">
        <w:rPr>
          <w:rFonts w:ascii="Liberation Serif" w:hAnsi="Liberation Serif"/>
          <w:bCs/>
          <w:sz w:val="20"/>
          <w:szCs w:val="20"/>
        </w:rPr>
        <w:t>(адрес; тел./факс)</w:t>
      </w:r>
    </w:p>
    <w:p w14:paraId="16C834AA" w14:textId="77777777" w:rsidR="00D7248E" w:rsidRPr="00CB1D3F" w:rsidRDefault="00D7248E" w:rsidP="00D7248E">
      <w:pPr>
        <w:autoSpaceDE w:val="0"/>
        <w:autoSpaceDN w:val="0"/>
        <w:adjustRightInd w:val="0"/>
        <w:spacing w:after="0" w:line="240" w:lineRule="auto"/>
        <w:jc w:val="center"/>
        <w:rPr>
          <w:rFonts w:ascii="Liberation Serif" w:hAnsi="Liberation Serif"/>
          <w:b/>
          <w:sz w:val="28"/>
          <w:szCs w:val="28"/>
        </w:rPr>
      </w:pPr>
    </w:p>
    <w:p w14:paraId="1999113C" w14:textId="77777777" w:rsidR="00D7248E" w:rsidRPr="00CB1D3F" w:rsidRDefault="00D7248E" w:rsidP="00D7248E">
      <w:pPr>
        <w:autoSpaceDE w:val="0"/>
        <w:autoSpaceDN w:val="0"/>
        <w:adjustRightInd w:val="0"/>
        <w:spacing w:after="0" w:line="240" w:lineRule="auto"/>
        <w:jc w:val="center"/>
        <w:rPr>
          <w:rFonts w:ascii="Liberation Serif" w:hAnsi="Liberation Serif"/>
          <w:b/>
          <w:sz w:val="24"/>
          <w:szCs w:val="24"/>
        </w:rPr>
      </w:pPr>
      <w:r w:rsidRPr="00CB1D3F">
        <w:rPr>
          <w:rFonts w:ascii="Liberation Serif" w:hAnsi="Liberation Serif"/>
          <w:b/>
          <w:sz w:val="24"/>
          <w:szCs w:val="24"/>
        </w:rPr>
        <w:t>ЗАЯВЛЕНИЕ</w:t>
      </w:r>
    </w:p>
    <w:p w14:paraId="2036FC79" w14:textId="77777777" w:rsidR="00D7248E" w:rsidRPr="00CB1D3F" w:rsidRDefault="00D7248E" w:rsidP="00D7248E">
      <w:pPr>
        <w:autoSpaceDE w:val="0"/>
        <w:autoSpaceDN w:val="0"/>
        <w:adjustRightInd w:val="0"/>
        <w:spacing w:after="0" w:line="240" w:lineRule="auto"/>
        <w:jc w:val="center"/>
        <w:rPr>
          <w:rFonts w:ascii="Liberation Serif" w:hAnsi="Liberation Serif"/>
          <w:sz w:val="24"/>
          <w:szCs w:val="24"/>
        </w:rPr>
      </w:pPr>
    </w:p>
    <w:p w14:paraId="788060FB" w14:textId="77777777" w:rsidR="00D7248E" w:rsidRPr="00CB1D3F" w:rsidRDefault="00D7248E" w:rsidP="00A775A2">
      <w:pPr>
        <w:autoSpaceDE w:val="0"/>
        <w:autoSpaceDN w:val="0"/>
        <w:adjustRightInd w:val="0"/>
        <w:spacing w:after="0" w:line="240" w:lineRule="auto"/>
        <w:ind w:right="-1" w:firstLine="709"/>
        <w:jc w:val="both"/>
        <w:rPr>
          <w:rFonts w:ascii="Liberation Serif" w:hAnsi="Liberation Serif"/>
          <w:sz w:val="24"/>
          <w:szCs w:val="24"/>
        </w:rPr>
      </w:pPr>
      <w:r w:rsidRPr="00CB1D3F">
        <w:rPr>
          <w:rFonts w:ascii="Liberation Serif" w:hAnsi="Liberation Serif"/>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14:paraId="701571C5" w14:textId="38C59484" w:rsidR="00D7248E" w:rsidRPr="00CB1D3F" w:rsidRDefault="00D7248E" w:rsidP="00A775A2">
      <w:pPr>
        <w:autoSpaceDE w:val="0"/>
        <w:autoSpaceDN w:val="0"/>
        <w:adjustRightInd w:val="0"/>
        <w:spacing w:after="0" w:line="240" w:lineRule="auto"/>
        <w:ind w:right="-1" w:firstLine="709"/>
        <w:jc w:val="both"/>
        <w:rPr>
          <w:rFonts w:ascii="Liberation Serif" w:hAnsi="Liberation Serif"/>
          <w:sz w:val="24"/>
          <w:szCs w:val="24"/>
        </w:rPr>
      </w:pPr>
      <w:r w:rsidRPr="00CB1D3F">
        <w:rPr>
          <w:rFonts w:ascii="Liberation Serif" w:hAnsi="Liberation Serif"/>
          <w:sz w:val="24"/>
          <w:szCs w:val="24"/>
        </w:rPr>
        <w:t>_____________________________________________________________________________</w:t>
      </w:r>
    </w:p>
    <w:p w14:paraId="01BA84B0" w14:textId="77777777" w:rsidR="00D7248E" w:rsidRPr="00CB1D3F" w:rsidRDefault="00D7248E" w:rsidP="00A775A2">
      <w:pPr>
        <w:autoSpaceDE w:val="0"/>
        <w:autoSpaceDN w:val="0"/>
        <w:adjustRightInd w:val="0"/>
        <w:spacing w:after="0" w:line="240" w:lineRule="auto"/>
        <w:ind w:firstLine="709"/>
        <w:jc w:val="center"/>
        <w:rPr>
          <w:rFonts w:ascii="Liberation Serif" w:hAnsi="Liberation Serif"/>
          <w:sz w:val="20"/>
          <w:szCs w:val="20"/>
        </w:rPr>
      </w:pPr>
      <w:proofErr w:type="gramStart"/>
      <w:r w:rsidRPr="00CB1D3F">
        <w:rPr>
          <w:rFonts w:ascii="Liberation Serif" w:hAnsi="Liberation Serif"/>
          <w:sz w:val="20"/>
          <w:szCs w:val="20"/>
        </w:rPr>
        <w:t xml:space="preserve">(указывается условно разрешенный вид использования, предусмотренный градостроительным регламентом </w:t>
      </w:r>
      <w:proofErr w:type="gramEnd"/>
    </w:p>
    <w:p w14:paraId="6B80F9A0" w14:textId="77777777" w:rsidR="00D7248E" w:rsidRPr="00CB1D3F" w:rsidRDefault="00D7248E" w:rsidP="00A775A2">
      <w:pPr>
        <w:autoSpaceDE w:val="0"/>
        <w:autoSpaceDN w:val="0"/>
        <w:adjustRightInd w:val="0"/>
        <w:spacing w:after="0" w:line="240" w:lineRule="auto"/>
        <w:ind w:firstLine="709"/>
        <w:jc w:val="center"/>
        <w:rPr>
          <w:rFonts w:ascii="Liberation Serif" w:hAnsi="Liberation Serif"/>
          <w:sz w:val="20"/>
          <w:szCs w:val="20"/>
        </w:rPr>
      </w:pPr>
      <w:proofErr w:type="gramStart"/>
      <w:r w:rsidRPr="00CB1D3F">
        <w:rPr>
          <w:rFonts w:ascii="Liberation Serif" w:hAnsi="Liberation Serif"/>
          <w:sz w:val="20"/>
          <w:szCs w:val="20"/>
        </w:rPr>
        <w:t>Правил землепользования и застройки муниципального образования)</w:t>
      </w:r>
      <w:proofErr w:type="gramEnd"/>
    </w:p>
    <w:p w14:paraId="4DF556FA" w14:textId="77777777" w:rsidR="00D7248E" w:rsidRPr="00CB1D3F" w:rsidRDefault="00D7248E" w:rsidP="00A775A2">
      <w:pPr>
        <w:autoSpaceDE w:val="0"/>
        <w:autoSpaceDN w:val="0"/>
        <w:adjustRightInd w:val="0"/>
        <w:spacing w:after="0" w:line="240" w:lineRule="auto"/>
        <w:ind w:firstLine="709"/>
        <w:rPr>
          <w:rFonts w:ascii="Liberation Serif" w:hAnsi="Liberation Serif"/>
          <w:sz w:val="16"/>
          <w:szCs w:val="16"/>
        </w:rPr>
      </w:pPr>
      <w:r w:rsidRPr="00CB1D3F">
        <w:rPr>
          <w:rFonts w:ascii="Liberation Serif" w:hAnsi="Liberation Serif"/>
          <w:b/>
          <w:sz w:val="24"/>
          <w:szCs w:val="24"/>
        </w:rPr>
        <w:t xml:space="preserve">               </w:t>
      </w:r>
    </w:p>
    <w:p w14:paraId="58169C25" w14:textId="77777777" w:rsidR="00D7248E" w:rsidRPr="00CB1D3F" w:rsidRDefault="00D7248E" w:rsidP="00A775A2">
      <w:pPr>
        <w:autoSpaceDE w:val="0"/>
        <w:autoSpaceDN w:val="0"/>
        <w:adjustRightInd w:val="0"/>
        <w:spacing w:after="0" w:line="240" w:lineRule="auto"/>
        <w:ind w:firstLine="709"/>
        <w:jc w:val="both"/>
        <w:rPr>
          <w:rFonts w:ascii="Liberation Serif" w:hAnsi="Liberation Serif"/>
          <w:sz w:val="28"/>
          <w:szCs w:val="24"/>
        </w:rPr>
      </w:pPr>
      <w:r w:rsidRPr="00CB1D3F">
        <w:rPr>
          <w:rFonts w:ascii="Liberation Serif" w:hAnsi="Liberation Serif"/>
          <w:sz w:val="24"/>
          <w:szCs w:val="24"/>
        </w:rPr>
        <w:t>по</w:t>
      </w:r>
      <w:r w:rsidRPr="00CB1D3F">
        <w:rPr>
          <w:rFonts w:ascii="Liberation Serif" w:hAnsi="Liberation Serif"/>
          <w:sz w:val="28"/>
          <w:szCs w:val="26"/>
        </w:rPr>
        <w:t xml:space="preserve"> </w:t>
      </w:r>
      <w:r w:rsidRPr="00CB1D3F">
        <w:rPr>
          <w:rFonts w:ascii="Liberation Serif" w:hAnsi="Liberation Serif"/>
          <w:sz w:val="24"/>
          <w:szCs w:val="24"/>
        </w:rPr>
        <w:t>адресу:__________________________________________________________________</w:t>
      </w:r>
    </w:p>
    <w:p w14:paraId="767123C9" w14:textId="77777777" w:rsidR="00D7248E" w:rsidRPr="00CB1D3F" w:rsidRDefault="00D7248E" w:rsidP="00A775A2">
      <w:pPr>
        <w:autoSpaceDE w:val="0"/>
        <w:autoSpaceDN w:val="0"/>
        <w:adjustRightInd w:val="0"/>
        <w:spacing w:after="0" w:line="240" w:lineRule="auto"/>
        <w:ind w:firstLine="709"/>
        <w:jc w:val="center"/>
        <w:rPr>
          <w:rFonts w:ascii="Liberation Serif" w:hAnsi="Liberation Serif"/>
          <w:sz w:val="20"/>
          <w:szCs w:val="20"/>
        </w:rPr>
      </w:pPr>
      <w:r w:rsidRPr="00CB1D3F">
        <w:rPr>
          <w:rFonts w:ascii="Liberation Serif" w:hAnsi="Liberation Serif"/>
          <w:sz w:val="20"/>
          <w:szCs w:val="20"/>
        </w:rPr>
        <w:t>(населенный пункт, микрорайон, улица, дом, иные адресные ориентиры)</w:t>
      </w:r>
    </w:p>
    <w:p w14:paraId="6D76C8E2" w14:textId="77777777" w:rsidR="00D7248E" w:rsidRPr="00CB1D3F" w:rsidRDefault="00D7248E" w:rsidP="00A775A2">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Вид права пользования земельным участком:__________________________________</w:t>
      </w:r>
    </w:p>
    <w:p w14:paraId="0105717A" w14:textId="0EDF5C48" w:rsidR="00D7248E" w:rsidRPr="00CB1D3F" w:rsidRDefault="00A775A2" w:rsidP="00192593">
      <w:pPr>
        <w:autoSpaceDE w:val="0"/>
        <w:autoSpaceDN w:val="0"/>
        <w:adjustRightInd w:val="0"/>
        <w:spacing w:after="0" w:line="240" w:lineRule="auto"/>
        <w:ind w:firstLine="709"/>
        <w:rPr>
          <w:rFonts w:ascii="Liberation Serif" w:hAnsi="Liberation Serif"/>
          <w:sz w:val="18"/>
          <w:szCs w:val="18"/>
        </w:rPr>
      </w:pPr>
      <w:r w:rsidRPr="00CB1D3F">
        <w:rPr>
          <w:rFonts w:ascii="Liberation Serif" w:hAnsi="Liberation Serif"/>
          <w:sz w:val="18"/>
          <w:szCs w:val="18"/>
        </w:rPr>
        <w:t xml:space="preserve">                                                                                    </w:t>
      </w:r>
      <w:r w:rsidR="00D7248E" w:rsidRPr="00CB1D3F">
        <w:rPr>
          <w:rFonts w:ascii="Liberation Serif" w:hAnsi="Liberation Serif"/>
          <w:sz w:val="18"/>
          <w:szCs w:val="18"/>
        </w:rPr>
        <w:t>(собственность, аренда, постоянно</w:t>
      </w:r>
      <w:proofErr w:type="gramStart"/>
      <w:r w:rsidR="00D7248E" w:rsidRPr="00CB1D3F">
        <w:rPr>
          <w:rFonts w:ascii="Liberation Serif" w:hAnsi="Liberation Serif"/>
          <w:sz w:val="18"/>
          <w:szCs w:val="18"/>
        </w:rPr>
        <w:t>е(</w:t>
      </w:r>
      <w:proofErr w:type="gramEnd"/>
      <w:r w:rsidR="00D7248E" w:rsidRPr="00CB1D3F">
        <w:rPr>
          <w:rFonts w:ascii="Liberation Serif" w:hAnsi="Liberation Serif"/>
          <w:sz w:val="18"/>
          <w:szCs w:val="18"/>
        </w:rPr>
        <w:t>бессрочное) пользование и др.)</w:t>
      </w:r>
    </w:p>
    <w:p w14:paraId="48DF1409" w14:textId="77777777" w:rsidR="00D7248E" w:rsidRPr="00CB1D3F" w:rsidRDefault="00D7248E" w:rsidP="00A775A2">
      <w:pPr>
        <w:tabs>
          <w:tab w:val="left" w:pos="426"/>
        </w:tabs>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Право пользование земельным участком закреплено:  </w:t>
      </w:r>
    </w:p>
    <w:p w14:paraId="31107862" w14:textId="77777777" w:rsidR="00D7248E" w:rsidRPr="00CB1D3F" w:rsidRDefault="00D7248E" w:rsidP="00A775A2">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постановлением ______________  № </w:t>
      </w:r>
      <w:r w:rsidRPr="00CB1D3F">
        <w:rPr>
          <w:rFonts w:ascii="Liberation Serif" w:hAnsi="Liberation Serif"/>
          <w:sz w:val="24"/>
          <w:szCs w:val="24"/>
          <w:u w:val="single"/>
        </w:rPr>
        <w:t xml:space="preserve">                            </w:t>
      </w:r>
      <w:r w:rsidRPr="00CB1D3F">
        <w:rPr>
          <w:rFonts w:ascii="Liberation Serif" w:hAnsi="Liberation Serif"/>
          <w:sz w:val="24"/>
          <w:szCs w:val="24"/>
        </w:rPr>
        <w:t>от</w:t>
      </w:r>
      <w:proofErr w:type="gramStart"/>
      <w:r w:rsidRPr="00CB1D3F">
        <w:rPr>
          <w:rFonts w:ascii="Liberation Serif" w:hAnsi="Liberation Serif"/>
          <w:sz w:val="24"/>
          <w:szCs w:val="24"/>
          <w:u w:val="single"/>
        </w:rPr>
        <w:t xml:space="preserve">                                                    </w:t>
      </w:r>
      <w:r w:rsidRPr="00CB1D3F">
        <w:rPr>
          <w:rFonts w:ascii="Liberation Serif" w:hAnsi="Liberation Serif"/>
          <w:sz w:val="24"/>
          <w:szCs w:val="24"/>
        </w:rPr>
        <w:t>,</w:t>
      </w:r>
      <w:proofErr w:type="gramEnd"/>
      <w:r w:rsidRPr="00CB1D3F">
        <w:rPr>
          <w:rFonts w:ascii="Liberation Serif" w:hAnsi="Liberation Serif"/>
          <w:sz w:val="24"/>
          <w:szCs w:val="24"/>
          <w:u w:val="single"/>
        </w:rPr>
        <w:t xml:space="preserve">     </w:t>
      </w:r>
    </w:p>
    <w:p w14:paraId="5FE7281C" w14:textId="77777777" w:rsidR="00D7248E" w:rsidRPr="00CB1D3F" w:rsidRDefault="00D7248E" w:rsidP="00A775A2">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договор аренды № __________________  </w:t>
      </w:r>
      <w:proofErr w:type="gramStart"/>
      <w:r w:rsidRPr="00CB1D3F">
        <w:rPr>
          <w:rFonts w:ascii="Liberation Serif" w:hAnsi="Liberation Serif"/>
          <w:sz w:val="24"/>
          <w:szCs w:val="24"/>
        </w:rPr>
        <w:t>от</w:t>
      </w:r>
      <w:proofErr w:type="gramEnd"/>
      <w:r w:rsidRPr="00CB1D3F">
        <w:rPr>
          <w:rFonts w:ascii="Liberation Serif" w:hAnsi="Liberation Serif"/>
          <w:sz w:val="24"/>
          <w:szCs w:val="24"/>
        </w:rPr>
        <w:t>_____________________________________</w:t>
      </w:r>
    </w:p>
    <w:p w14:paraId="41FA9236" w14:textId="77777777" w:rsidR="00D7248E" w:rsidRPr="00CB1D3F" w:rsidRDefault="00D7248E" w:rsidP="00A775A2">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номер и дата регистрации договора аренды _______________________________________</w:t>
      </w:r>
    </w:p>
    <w:p w14:paraId="44C80BDE" w14:textId="57A9607F" w:rsidR="00D7248E" w:rsidRPr="00CB1D3F" w:rsidRDefault="00D7248E" w:rsidP="00A775A2">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свидетельством на право собственности</w:t>
      </w:r>
      <w:r w:rsidR="004D627B" w:rsidRPr="00CB1D3F">
        <w:rPr>
          <w:rFonts w:ascii="Liberation Serif" w:hAnsi="Liberation Serif"/>
          <w:sz w:val="24"/>
          <w:szCs w:val="24"/>
        </w:rPr>
        <w:t xml:space="preserve"> </w:t>
      </w:r>
      <w:r w:rsidRPr="00CB1D3F">
        <w:rPr>
          <w:rFonts w:ascii="Liberation Serif" w:hAnsi="Liberation Serif"/>
          <w:sz w:val="24"/>
          <w:szCs w:val="24"/>
        </w:rPr>
        <w:t xml:space="preserve">№________________ </w:t>
      </w:r>
      <w:proofErr w:type="gramStart"/>
      <w:r w:rsidRPr="00CB1D3F">
        <w:rPr>
          <w:rFonts w:ascii="Liberation Serif" w:hAnsi="Liberation Serif"/>
          <w:sz w:val="24"/>
          <w:szCs w:val="24"/>
        </w:rPr>
        <w:t>от</w:t>
      </w:r>
      <w:proofErr w:type="gramEnd"/>
      <w:r w:rsidRPr="00CB1D3F">
        <w:rPr>
          <w:rFonts w:ascii="Liberation Serif" w:hAnsi="Liberation Serif"/>
          <w:sz w:val="24"/>
          <w:szCs w:val="24"/>
        </w:rPr>
        <w:t xml:space="preserve"> __________________</w:t>
      </w:r>
      <w:r w:rsidRPr="00CB1D3F">
        <w:rPr>
          <w:rFonts w:ascii="Liberation Serif" w:hAnsi="Liberation Serif"/>
          <w:sz w:val="24"/>
          <w:szCs w:val="24"/>
          <w:u w:val="single"/>
        </w:rPr>
        <w:t xml:space="preserve">       </w:t>
      </w:r>
    </w:p>
    <w:p w14:paraId="497C0CDA" w14:textId="77777777" w:rsidR="00D7248E" w:rsidRPr="00CB1D3F" w:rsidRDefault="00D7248E" w:rsidP="00A775A2">
      <w:pPr>
        <w:autoSpaceDE w:val="0"/>
        <w:autoSpaceDN w:val="0"/>
        <w:adjustRightInd w:val="0"/>
        <w:spacing w:after="0" w:line="240" w:lineRule="auto"/>
        <w:ind w:firstLine="709"/>
        <w:rPr>
          <w:rFonts w:ascii="Liberation Serif" w:hAnsi="Liberation Serif"/>
          <w:sz w:val="20"/>
          <w:szCs w:val="20"/>
        </w:rPr>
      </w:pPr>
      <w:r w:rsidRPr="00CB1D3F">
        <w:rPr>
          <w:rFonts w:ascii="Liberation Serif" w:hAnsi="Liberation Serif"/>
          <w:sz w:val="20"/>
          <w:szCs w:val="20"/>
        </w:rPr>
        <w:t xml:space="preserve">                        (при наличии)</w:t>
      </w:r>
    </w:p>
    <w:p w14:paraId="3705F2CB" w14:textId="77777777" w:rsidR="00D7248E" w:rsidRPr="00CB1D3F" w:rsidRDefault="00D7248E" w:rsidP="00A775A2">
      <w:pPr>
        <w:autoSpaceDE w:val="0"/>
        <w:autoSpaceDN w:val="0"/>
        <w:adjustRightInd w:val="0"/>
        <w:spacing w:after="0" w:line="240" w:lineRule="auto"/>
        <w:ind w:firstLine="709"/>
        <w:rPr>
          <w:rFonts w:ascii="Liberation Serif" w:hAnsi="Liberation Serif"/>
          <w:sz w:val="24"/>
          <w:szCs w:val="24"/>
        </w:rPr>
      </w:pPr>
      <w:r w:rsidRPr="00CB1D3F">
        <w:rPr>
          <w:rFonts w:ascii="Liberation Serif" w:hAnsi="Liberation Serif"/>
          <w:sz w:val="24"/>
          <w:szCs w:val="24"/>
        </w:rPr>
        <w:t>Кадастровый номер земельного участка и дата постановки земельного участка на кадастровый учет:________________________________________________________</w:t>
      </w:r>
    </w:p>
    <w:p w14:paraId="7A40294A" w14:textId="77777777" w:rsidR="00D7248E" w:rsidRPr="00CB1D3F" w:rsidRDefault="00D7248E" w:rsidP="00A775A2">
      <w:pPr>
        <w:autoSpaceDE w:val="0"/>
        <w:autoSpaceDN w:val="0"/>
        <w:adjustRightInd w:val="0"/>
        <w:spacing w:after="0" w:line="240" w:lineRule="auto"/>
        <w:ind w:firstLine="709"/>
        <w:rPr>
          <w:rFonts w:ascii="Liberation Serif" w:hAnsi="Liberation Serif"/>
          <w:b/>
          <w:sz w:val="24"/>
          <w:szCs w:val="24"/>
        </w:rPr>
      </w:pPr>
      <w:r w:rsidRPr="00CB1D3F">
        <w:rPr>
          <w:rFonts w:ascii="Liberation Serif" w:hAnsi="Liberation Serif"/>
          <w:b/>
          <w:sz w:val="24"/>
          <w:szCs w:val="24"/>
        </w:rPr>
        <w:t xml:space="preserve">               </w:t>
      </w:r>
    </w:p>
    <w:p w14:paraId="0A7CEA08" w14:textId="77777777" w:rsidR="00D7248E" w:rsidRPr="00CB1D3F" w:rsidRDefault="00D7248E" w:rsidP="00A775A2">
      <w:pPr>
        <w:autoSpaceDE w:val="0"/>
        <w:autoSpaceDN w:val="0"/>
        <w:adjustRightInd w:val="0"/>
        <w:spacing w:after="0" w:line="240" w:lineRule="auto"/>
        <w:ind w:firstLine="709"/>
        <w:rPr>
          <w:rFonts w:ascii="Liberation Serif" w:hAnsi="Liberation Serif"/>
          <w:sz w:val="24"/>
          <w:szCs w:val="24"/>
        </w:rPr>
      </w:pPr>
      <w:r w:rsidRPr="00CB1D3F">
        <w:rPr>
          <w:rFonts w:ascii="Liberation Serif" w:hAnsi="Liberation Serif"/>
          <w:sz w:val="24"/>
          <w:szCs w:val="24"/>
        </w:rPr>
        <w:t xml:space="preserve">На земельном участке расположены объекты капитального строительства: </w:t>
      </w:r>
    </w:p>
    <w:p w14:paraId="752AE8D4" w14:textId="29E3DED8" w:rsidR="00D7248E" w:rsidRPr="00CB1D3F" w:rsidRDefault="00D7248E" w:rsidP="00A775A2">
      <w:pPr>
        <w:autoSpaceDE w:val="0"/>
        <w:autoSpaceDN w:val="0"/>
        <w:adjustRightInd w:val="0"/>
        <w:spacing w:after="0" w:line="240" w:lineRule="auto"/>
        <w:ind w:firstLine="709"/>
        <w:rPr>
          <w:rFonts w:ascii="Liberation Serif" w:hAnsi="Liberation Serif"/>
          <w:sz w:val="24"/>
          <w:szCs w:val="24"/>
        </w:rPr>
      </w:pPr>
      <w:r w:rsidRPr="00CB1D3F">
        <w:rPr>
          <w:rFonts w:ascii="Liberation Serif" w:hAnsi="Liberation Serif"/>
          <w:sz w:val="24"/>
          <w:szCs w:val="24"/>
        </w:rPr>
        <w:t>_____________________________________________________________________________</w:t>
      </w:r>
    </w:p>
    <w:p w14:paraId="0A330880" w14:textId="77777777" w:rsidR="00D7248E" w:rsidRPr="00CB1D3F" w:rsidRDefault="00D7248E" w:rsidP="00A775A2">
      <w:pPr>
        <w:autoSpaceDE w:val="0"/>
        <w:autoSpaceDN w:val="0"/>
        <w:adjustRightInd w:val="0"/>
        <w:spacing w:after="0" w:line="240" w:lineRule="auto"/>
        <w:ind w:firstLine="709"/>
        <w:jc w:val="center"/>
        <w:rPr>
          <w:rFonts w:ascii="Liberation Serif" w:hAnsi="Liberation Serif"/>
          <w:sz w:val="20"/>
          <w:szCs w:val="20"/>
        </w:rPr>
      </w:pPr>
      <w:r w:rsidRPr="00CB1D3F">
        <w:rPr>
          <w:rFonts w:ascii="Liberation Serif" w:hAnsi="Liberation Serif"/>
          <w:sz w:val="24"/>
          <w:szCs w:val="24"/>
        </w:rPr>
        <w:t>(</w:t>
      </w:r>
      <w:r w:rsidRPr="00CB1D3F">
        <w:rPr>
          <w:rFonts w:ascii="Liberation Serif" w:hAnsi="Liberation Serif"/>
          <w:sz w:val="20"/>
          <w:szCs w:val="20"/>
        </w:rPr>
        <w:t>указать вид объекта, наименование правоустанавливающего документа на объе</w:t>
      </w:r>
      <w:proofErr w:type="gramStart"/>
      <w:r w:rsidRPr="00CB1D3F">
        <w:rPr>
          <w:rFonts w:ascii="Liberation Serif" w:hAnsi="Liberation Serif"/>
          <w:sz w:val="20"/>
          <w:szCs w:val="20"/>
        </w:rPr>
        <w:t>кт стр</w:t>
      </w:r>
      <w:proofErr w:type="gramEnd"/>
      <w:r w:rsidRPr="00CB1D3F">
        <w:rPr>
          <w:rFonts w:ascii="Liberation Serif" w:hAnsi="Liberation Serif"/>
          <w:sz w:val="20"/>
          <w:szCs w:val="20"/>
        </w:rPr>
        <w:t>оительства, его реквизиты)</w:t>
      </w:r>
    </w:p>
    <w:p w14:paraId="62D9D729" w14:textId="77777777" w:rsidR="00D7248E" w:rsidRPr="00CB1D3F" w:rsidRDefault="00D7248E" w:rsidP="00A775A2">
      <w:pPr>
        <w:spacing w:before="240" w:after="0" w:line="240" w:lineRule="auto"/>
        <w:ind w:firstLine="709"/>
        <w:jc w:val="both"/>
        <w:rPr>
          <w:rFonts w:ascii="Liberation Serif" w:hAnsi="Liberation Serif"/>
          <w:sz w:val="28"/>
          <w:szCs w:val="26"/>
        </w:rPr>
      </w:pPr>
      <w:r w:rsidRPr="00CB1D3F">
        <w:rPr>
          <w:rFonts w:ascii="Liberation Serif" w:hAnsi="Liberation Serif"/>
          <w:sz w:val="24"/>
          <w:szCs w:val="24"/>
        </w:rPr>
        <w:t>Приложение:_______________________________________________________</w:t>
      </w:r>
      <w:r w:rsidRPr="00CB1D3F">
        <w:rPr>
          <w:rFonts w:ascii="Liberation Serif" w:hAnsi="Liberation Serif"/>
          <w:sz w:val="28"/>
          <w:szCs w:val="26"/>
        </w:rPr>
        <w:t xml:space="preserve">  </w:t>
      </w:r>
    </w:p>
    <w:p w14:paraId="5A2036BB" w14:textId="77777777" w:rsidR="00D7248E" w:rsidRPr="00CB1D3F" w:rsidRDefault="00D7248E" w:rsidP="00A775A2">
      <w:pPr>
        <w:spacing w:after="0" w:line="240" w:lineRule="auto"/>
        <w:ind w:firstLine="709"/>
        <w:jc w:val="both"/>
        <w:rPr>
          <w:rFonts w:ascii="Liberation Serif" w:hAnsi="Liberation Serif"/>
          <w:sz w:val="18"/>
          <w:szCs w:val="28"/>
        </w:rPr>
      </w:pPr>
      <w:r w:rsidRPr="00CB1D3F">
        <w:rPr>
          <w:rFonts w:ascii="Liberation Serif" w:hAnsi="Liberation Serif"/>
          <w:sz w:val="32"/>
          <w:szCs w:val="28"/>
        </w:rPr>
        <w:t xml:space="preserve">                                      </w:t>
      </w:r>
      <w:r w:rsidRPr="00CB1D3F">
        <w:rPr>
          <w:rFonts w:ascii="Liberation Serif" w:hAnsi="Liberation Serif"/>
          <w:sz w:val="18"/>
          <w:szCs w:val="28"/>
        </w:rPr>
        <w:t>(указать перечень приложенных документов при наличии)</w:t>
      </w:r>
    </w:p>
    <w:p w14:paraId="20E080EC" w14:textId="77777777" w:rsidR="00D7248E" w:rsidRPr="00CB1D3F" w:rsidRDefault="00D7248E" w:rsidP="00A775A2">
      <w:pPr>
        <w:spacing w:after="0" w:line="240" w:lineRule="auto"/>
        <w:ind w:firstLine="709"/>
        <w:jc w:val="both"/>
        <w:rPr>
          <w:rFonts w:ascii="Liberation Serif" w:hAnsi="Liberation Serif"/>
          <w:sz w:val="26"/>
          <w:szCs w:val="26"/>
        </w:rPr>
      </w:pPr>
    </w:p>
    <w:p w14:paraId="5FBEA12B" w14:textId="77777777" w:rsidR="00D7248E" w:rsidRPr="00CB1D3F" w:rsidRDefault="00D7248E" w:rsidP="00A775A2">
      <w:pPr>
        <w:widowControl w:val="0"/>
        <w:autoSpaceDE w:val="0"/>
        <w:autoSpaceDN w:val="0"/>
        <w:adjustRightInd w:val="0"/>
        <w:spacing w:after="0" w:line="0" w:lineRule="atLeast"/>
        <w:ind w:firstLine="709"/>
        <w:jc w:val="both"/>
        <w:rPr>
          <w:rFonts w:ascii="Liberation Serif" w:hAnsi="Liberation Serif"/>
          <w:sz w:val="24"/>
          <w:szCs w:val="24"/>
        </w:rPr>
      </w:pPr>
      <w:r w:rsidRPr="00CB1D3F">
        <w:rPr>
          <w:rFonts w:ascii="Liberation Serif" w:hAnsi="Liberation Serif"/>
          <w:sz w:val="24"/>
          <w:szCs w:val="24"/>
        </w:rPr>
        <w:lastRenderedPageBreak/>
        <w:t xml:space="preserve">Результат предоставления муниципальной услуги прошу предоставить в форме (в нужном окне поставить </w:t>
      </w:r>
      <w:r w:rsidRPr="00CB1D3F">
        <w:rPr>
          <w:rFonts w:ascii="Liberation Serif" w:hAnsi="Liberation Serif"/>
          <w:sz w:val="24"/>
          <w:szCs w:val="24"/>
          <w:lang w:val="en-US"/>
        </w:rPr>
        <w:t>V</w:t>
      </w:r>
      <w:r w:rsidRPr="00CB1D3F">
        <w:rPr>
          <w:rFonts w:ascii="Liberation Serif" w:hAnsi="Liberation Seri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813"/>
      </w:tblGrid>
      <w:tr w:rsidR="00356670" w:rsidRPr="00CB1D3F" w14:paraId="0C58FCD9" w14:textId="77777777" w:rsidTr="000E31A1">
        <w:trPr>
          <w:trHeight w:val="418"/>
        </w:trPr>
        <w:tc>
          <w:tcPr>
            <w:tcW w:w="758" w:type="dxa"/>
            <w:shd w:val="clear" w:color="auto" w:fill="auto"/>
          </w:tcPr>
          <w:p w14:paraId="2F39DABE" w14:textId="77777777" w:rsidR="00D7248E" w:rsidRPr="00CB1D3F" w:rsidRDefault="00D7248E" w:rsidP="00A775A2">
            <w:pPr>
              <w:widowControl w:val="0"/>
              <w:autoSpaceDE w:val="0"/>
              <w:autoSpaceDN w:val="0"/>
              <w:adjustRightInd w:val="0"/>
              <w:spacing w:after="0" w:line="0" w:lineRule="atLeast"/>
              <w:ind w:firstLine="709"/>
              <w:rPr>
                <w:rFonts w:ascii="Liberation Serif" w:eastAsia="Calibri" w:hAnsi="Liberation Serif"/>
                <w:sz w:val="24"/>
                <w:szCs w:val="24"/>
              </w:rPr>
            </w:pPr>
          </w:p>
        </w:tc>
        <w:tc>
          <w:tcPr>
            <w:tcW w:w="8813" w:type="dxa"/>
            <w:shd w:val="clear" w:color="auto" w:fill="auto"/>
          </w:tcPr>
          <w:p w14:paraId="598988FB" w14:textId="77777777" w:rsidR="00D7248E" w:rsidRPr="00CB1D3F" w:rsidRDefault="00D7248E" w:rsidP="00192593">
            <w:pPr>
              <w:widowControl w:val="0"/>
              <w:autoSpaceDE w:val="0"/>
              <w:autoSpaceDN w:val="0"/>
              <w:adjustRightInd w:val="0"/>
              <w:spacing w:after="0" w:line="0" w:lineRule="atLeast"/>
              <w:jc w:val="both"/>
              <w:rPr>
                <w:rFonts w:ascii="Liberation Serif" w:eastAsia="Calibri" w:hAnsi="Liberation Serif"/>
                <w:sz w:val="24"/>
                <w:szCs w:val="24"/>
              </w:rPr>
            </w:pPr>
            <w:r w:rsidRPr="00CB1D3F">
              <w:rPr>
                <w:rFonts w:ascii="Liberation Serif" w:eastAsia="Calibri" w:hAnsi="Liberation Serif"/>
                <w:sz w:val="24"/>
                <w:szCs w:val="24"/>
              </w:rPr>
              <w:t>- документа на бумажном носителе в Уполномоченном органе</w:t>
            </w:r>
          </w:p>
        </w:tc>
      </w:tr>
      <w:tr w:rsidR="00356670" w:rsidRPr="00CB1D3F" w14:paraId="3CBCF76B" w14:textId="77777777" w:rsidTr="000E31A1">
        <w:trPr>
          <w:trHeight w:val="418"/>
        </w:trPr>
        <w:tc>
          <w:tcPr>
            <w:tcW w:w="758" w:type="dxa"/>
            <w:shd w:val="clear" w:color="auto" w:fill="auto"/>
          </w:tcPr>
          <w:p w14:paraId="4CE8C761" w14:textId="77777777" w:rsidR="00D7248E" w:rsidRPr="00CB1D3F" w:rsidRDefault="00D7248E" w:rsidP="00A775A2">
            <w:pPr>
              <w:widowControl w:val="0"/>
              <w:autoSpaceDE w:val="0"/>
              <w:autoSpaceDN w:val="0"/>
              <w:adjustRightInd w:val="0"/>
              <w:spacing w:after="0" w:line="0" w:lineRule="atLeast"/>
              <w:ind w:firstLine="709"/>
              <w:rPr>
                <w:rFonts w:ascii="Liberation Serif" w:eastAsia="Calibri" w:hAnsi="Liberation Serif"/>
                <w:sz w:val="24"/>
                <w:szCs w:val="24"/>
              </w:rPr>
            </w:pPr>
          </w:p>
        </w:tc>
        <w:tc>
          <w:tcPr>
            <w:tcW w:w="8813" w:type="dxa"/>
            <w:shd w:val="clear" w:color="auto" w:fill="auto"/>
          </w:tcPr>
          <w:p w14:paraId="1935B712" w14:textId="23E80C5E" w:rsidR="00D7248E" w:rsidRPr="00CB1D3F" w:rsidRDefault="00D7248E" w:rsidP="007F5A5B">
            <w:pPr>
              <w:widowControl w:val="0"/>
              <w:autoSpaceDE w:val="0"/>
              <w:autoSpaceDN w:val="0"/>
              <w:adjustRightInd w:val="0"/>
              <w:spacing w:after="0" w:line="0" w:lineRule="atLeast"/>
              <w:rPr>
                <w:rFonts w:ascii="Liberation Serif" w:eastAsia="Calibri" w:hAnsi="Liberation Serif"/>
                <w:sz w:val="24"/>
                <w:szCs w:val="24"/>
              </w:rPr>
            </w:pPr>
            <w:r w:rsidRPr="00CB1D3F">
              <w:rPr>
                <w:rFonts w:ascii="Liberation Serif" w:eastAsia="Calibri" w:hAnsi="Liberation Serif"/>
                <w:sz w:val="24"/>
                <w:szCs w:val="24"/>
              </w:rPr>
              <w:t>- документа на бумажном носителе</w:t>
            </w:r>
            <w:r w:rsidR="007F5A5B" w:rsidRPr="00CB1D3F">
              <w:rPr>
                <w:rFonts w:ascii="Liberation Serif" w:eastAsia="Calibri" w:hAnsi="Liberation Serif"/>
                <w:sz w:val="24"/>
                <w:szCs w:val="24"/>
              </w:rPr>
              <w:t xml:space="preserve"> </w:t>
            </w:r>
            <w:r w:rsidRPr="00CB1D3F">
              <w:rPr>
                <w:rFonts w:ascii="Liberation Serif" w:eastAsia="Calibri" w:hAnsi="Liberation Serif"/>
                <w:sz w:val="24"/>
                <w:szCs w:val="24"/>
              </w:rPr>
              <w:t>в МФЦ</w:t>
            </w:r>
          </w:p>
        </w:tc>
      </w:tr>
      <w:tr w:rsidR="00356670" w:rsidRPr="00CB1D3F" w14:paraId="16166D4F" w14:textId="77777777" w:rsidTr="000E31A1">
        <w:trPr>
          <w:trHeight w:val="689"/>
        </w:trPr>
        <w:tc>
          <w:tcPr>
            <w:tcW w:w="758" w:type="dxa"/>
            <w:shd w:val="clear" w:color="auto" w:fill="auto"/>
          </w:tcPr>
          <w:p w14:paraId="386CA175" w14:textId="77777777" w:rsidR="00D7248E" w:rsidRPr="00CB1D3F" w:rsidRDefault="00D7248E" w:rsidP="00A775A2">
            <w:pPr>
              <w:widowControl w:val="0"/>
              <w:autoSpaceDE w:val="0"/>
              <w:autoSpaceDN w:val="0"/>
              <w:adjustRightInd w:val="0"/>
              <w:spacing w:after="0" w:line="0" w:lineRule="atLeast"/>
              <w:ind w:firstLine="709"/>
              <w:rPr>
                <w:rFonts w:ascii="Liberation Serif" w:eastAsia="Calibri" w:hAnsi="Liberation Serif"/>
                <w:sz w:val="24"/>
                <w:szCs w:val="24"/>
              </w:rPr>
            </w:pPr>
          </w:p>
        </w:tc>
        <w:tc>
          <w:tcPr>
            <w:tcW w:w="8813" w:type="dxa"/>
            <w:shd w:val="clear" w:color="auto" w:fill="auto"/>
          </w:tcPr>
          <w:p w14:paraId="3A7ADA53" w14:textId="7533D3D4" w:rsidR="00D7248E" w:rsidRPr="00CB1D3F" w:rsidRDefault="00D7248E" w:rsidP="00192593">
            <w:pPr>
              <w:widowControl w:val="0"/>
              <w:autoSpaceDE w:val="0"/>
              <w:autoSpaceDN w:val="0"/>
              <w:adjustRightInd w:val="0"/>
              <w:spacing w:after="0" w:line="0" w:lineRule="atLeast"/>
              <w:rPr>
                <w:rFonts w:ascii="Liberation Serif" w:eastAsia="Calibri" w:hAnsi="Liberation Serif"/>
                <w:sz w:val="24"/>
                <w:szCs w:val="24"/>
              </w:rPr>
            </w:pPr>
            <w:r w:rsidRPr="00CB1D3F">
              <w:rPr>
                <w:rFonts w:ascii="Liberation Serif" w:eastAsia="Calibri" w:hAnsi="Liberation Serif"/>
                <w:sz w:val="24"/>
                <w:szCs w:val="24"/>
              </w:rPr>
              <w:t>-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D7248E" w:rsidRPr="00CB1D3F" w14:paraId="6968AFE4" w14:textId="77777777" w:rsidTr="000E31A1">
        <w:trPr>
          <w:trHeight w:val="689"/>
        </w:trPr>
        <w:tc>
          <w:tcPr>
            <w:tcW w:w="758" w:type="dxa"/>
            <w:shd w:val="clear" w:color="auto" w:fill="auto"/>
          </w:tcPr>
          <w:p w14:paraId="756C2A4A" w14:textId="77777777" w:rsidR="00D7248E" w:rsidRPr="00CB1D3F" w:rsidRDefault="00D7248E" w:rsidP="00A775A2">
            <w:pPr>
              <w:widowControl w:val="0"/>
              <w:autoSpaceDE w:val="0"/>
              <w:autoSpaceDN w:val="0"/>
              <w:adjustRightInd w:val="0"/>
              <w:spacing w:after="0" w:line="0" w:lineRule="atLeast"/>
              <w:ind w:firstLine="709"/>
              <w:rPr>
                <w:rFonts w:ascii="Liberation Serif" w:eastAsia="Calibri" w:hAnsi="Liberation Serif"/>
                <w:sz w:val="24"/>
                <w:szCs w:val="24"/>
              </w:rPr>
            </w:pPr>
          </w:p>
        </w:tc>
        <w:tc>
          <w:tcPr>
            <w:tcW w:w="8813" w:type="dxa"/>
            <w:shd w:val="clear" w:color="auto" w:fill="auto"/>
          </w:tcPr>
          <w:p w14:paraId="519F5ABC" w14:textId="77777777" w:rsidR="00D7248E" w:rsidRPr="00CB1D3F" w:rsidRDefault="00D7248E" w:rsidP="00192593">
            <w:pPr>
              <w:widowControl w:val="0"/>
              <w:autoSpaceDE w:val="0"/>
              <w:autoSpaceDN w:val="0"/>
              <w:adjustRightInd w:val="0"/>
              <w:spacing w:after="0" w:line="0" w:lineRule="atLeast"/>
              <w:rPr>
                <w:rFonts w:ascii="Liberation Serif" w:eastAsia="Calibri" w:hAnsi="Liberation Serif"/>
                <w:sz w:val="24"/>
                <w:szCs w:val="24"/>
              </w:rPr>
            </w:pPr>
            <w:r w:rsidRPr="00CB1D3F">
              <w:rPr>
                <w:rFonts w:ascii="Liberation Serif" w:eastAsia="Calibri" w:hAnsi="Liberation Serif"/>
                <w:sz w:val="24"/>
                <w:szCs w:val="24"/>
              </w:rPr>
              <w:t>- документа на бумажном носителе направленного почтовым отправлением по адресу, указанному заявителем</w:t>
            </w:r>
          </w:p>
        </w:tc>
      </w:tr>
    </w:tbl>
    <w:p w14:paraId="7030B69C" w14:textId="77777777" w:rsidR="00D7248E" w:rsidRPr="00CB1D3F" w:rsidRDefault="00D7248E" w:rsidP="00A775A2">
      <w:pPr>
        <w:widowControl w:val="0"/>
        <w:autoSpaceDE w:val="0"/>
        <w:autoSpaceDN w:val="0"/>
        <w:adjustRightInd w:val="0"/>
        <w:spacing w:after="0" w:line="240" w:lineRule="auto"/>
        <w:ind w:firstLine="709"/>
        <w:rPr>
          <w:rFonts w:ascii="Liberation Serif" w:hAnsi="Liberation Serif"/>
        </w:rPr>
      </w:pPr>
    </w:p>
    <w:p w14:paraId="17DA7762" w14:textId="77777777" w:rsidR="00D7248E" w:rsidRPr="00CB1D3F" w:rsidRDefault="00D7248E" w:rsidP="00A775A2">
      <w:pPr>
        <w:widowControl w:val="0"/>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С обязанностью понести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ознакомлен ________________ </w:t>
      </w:r>
    </w:p>
    <w:p w14:paraId="3322B60E" w14:textId="25E8D026" w:rsidR="00D7248E" w:rsidRPr="00CB1D3F" w:rsidRDefault="00D7248E" w:rsidP="00A775A2">
      <w:pPr>
        <w:widowControl w:val="0"/>
        <w:autoSpaceDE w:val="0"/>
        <w:autoSpaceDN w:val="0"/>
        <w:adjustRightInd w:val="0"/>
        <w:spacing w:after="0" w:line="240" w:lineRule="auto"/>
        <w:ind w:firstLine="709"/>
        <w:jc w:val="both"/>
        <w:rPr>
          <w:rFonts w:ascii="Liberation Serif" w:hAnsi="Liberation Serif"/>
          <w:sz w:val="26"/>
          <w:szCs w:val="26"/>
        </w:rPr>
      </w:pPr>
      <w:r w:rsidRPr="00CB1D3F">
        <w:rPr>
          <w:rFonts w:ascii="Liberation Serif" w:hAnsi="Liberation Serif"/>
          <w:b/>
          <w:sz w:val="26"/>
          <w:szCs w:val="26"/>
        </w:rPr>
        <w:t xml:space="preserve">                           </w:t>
      </w:r>
      <w:r w:rsidR="00A775A2" w:rsidRPr="00CB1D3F">
        <w:rPr>
          <w:rFonts w:ascii="Liberation Serif" w:hAnsi="Liberation Serif"/>
          <w:b/>
          <w:sz w:val="26"/>
          <w:szCs w:val="26"/>
        </w:rPr>
        <w:t xml:space="preserve">                                                                                        </w:t>
      </w:r>
      <w:r w:rsidRPr="00CB1D3F">
        <w:rPr>
          <w:rFonts w:ascii="Liberation Serif" w:hAnsi="Liberation Serif"/>
          <w:sz w:val="18"/>
          <w:szCs w:val="26"/>
        </w:rPr>
        <w:t>(подпись)</w:t>
      </w:r>
    </w:p>
    <w:p w14:paraId="55AF0D8D" w14:textId="77777777" w:rsidR="00D7248E" w:rsidRPr="00CB1D3F" w:rsidRDefault="00D7248E" w:rsidP="00A775A2">
      <w:pPr>
        <w:widowControl w:val="0"/>
        <w:autoSpaceDE w:val="0"/>
        <w:autoSpaceDN w:val="0"/>
        <w:adjustRightInd w:val="0"/>
        <w:spacing w:after="0" w:line="240" w:lineRule="auto"/>
        <w:ind w:firstLine="709"/>
        <w:rPr>
          <w:rFonts w:ascii="Liberation Serif" w:hAnsi="Liberation Serif"/>
        </w:rPr>
      </w:pPr>
    </w:p>
    <w:p w14:paraId="37A7CB97" w14:textId="77777777" w:rsidR="00D7248E" w:rsidRPr="00CB1D3F" w:rsidRDefault="00D7248E" w:rsidP="00A775A2">
      <w:pPr>
        <w:widowControl w:val="0"/>
        <w:autoSpaceDE w:val="0"/>
        <w:autoSpaceDN w:val="0"/>
        <w:adjustRightInd w:val="0"/>
        <w:spacing w:after="0" w:line="240" w:lineRule="auto"/>
        <w:ind w:firstLine="709"/>
        <w:rPr>
          <w:rFonts w:ascii="Liberation Serif" w:hAnsi="Liberation Serif"/>
          <w:sz w:val="20"/>
        </w:rPr>
      </w:pPr>
      <w:r w:rsidRPr="00CB1D3F">
        <w:rPr>
          <w:rFonts w:ascii="Liberation Serif" w:hAnsi="Liberation Serif"/>
          <w:sz w:val="20"/>
        </w:rPr>
        <w:t>__________________________                            _________________                  __________________________</w:t>
      </w:r>
    </w:p>
    <w:p w14:paraId="3B3A32E0" w14:textId="03C03E92" w:rsidR="00D7248E" w:rsidRPr="00CB1D3F" w:rsidRDefault="00D7248E" w:rsidP="00A775A2">
      <w:pPr>
        <w:widowControl w:val="0"/>
        <w:autoSpaceDE w:val="0"/>
        <w:autoSpaceDN w:val="0"/>
        <w:adjustRightInd w:val="0"/>
        <w:spacing w:after="0" w:line="240" w:lineRule="auto"/>
        <w:ind w:firstLine="709"/>
        <w:rPr>
          <w:rFonts w:ascii="Liberation Serif" w:hAnsi="Liberation Serif"/>
          <w:sz w:val="20"/>
          <w:szCs w:val="20"/>
        </w:rPr>
      </w:pPr>
      <w:r w:rsidRPr="00CB1D3F">
        <w:rPr>
          <w:rFonts w:ascii="Liberation Serif" w:hAnsi="Liberation Serif"/>
          <w:sz w:val="18"/>
        </w:rPr>
        <w:t xml:space="preserve">               </w:t>
      </w:r>
      <w:r w:rsidRPr="00CB1D3F">
        <w:rPr>
          <w:rFonts w:ascii="Liberation Serif" w:hAnsi="Liberation Serif"/>
          <w:sz w:val="20"/>
          <w:szCs w:val="20"/>
        </w:rPr>
        <w:t>(должность)                                                    (подпись)                                                 (Ф.И.О.)</w:t>
      </w:r>
    </w:p>
    <w:p w14:paraId="42BE9F1B" w14:textId="77777777" w:rsidR="00D7248E" w:rsidRPr="00CB1D3F" w:rsidRDefault="00D7248E" w:rsidP="00A775A2">
      <w:pPr>
        <w:widowControl w:val="0"/>
        <w:autoSpaceDE w:val="0"/>
        <w:autoSpaceDN w:val="0"/>
        <w:adjustRightInd w:val="0"/>
        <w:spacing w:after="0" w:line="240" w:lineRule="auto"/>
        <w:ind w:firstLine="709"/>
        <w:rPr>
          <w:rFonts w:ascii="Liberation Serif" w:hAnsi="Liberation Serif"/>
          <w:sz w:val="24"/>
        </w:rPr>
      </w:pPr>
    </w:p>
    <w:p w14:paraId="25EA9F95" w14:textId="77777777" w:rsidR="00D7248E" w:rsidRPr="00CB1D3F" w:rsidRDefault="00D7248E" w:rsidP="00A775A2">
      <w:pPr>
        <w:widowControl w:val="0"/>
        <w:autoSpaceDE w:val="0"/>
        <w:autoSpaceDN w:val="0"/>
        <w:adjustRightInd w:val="0"/>
        <w:spacing w:after="0" w:line="240" w:lineRule="auto"/>
        <w:ind w:firstLine="709"/>
        <w:rPr>
          <w:rFonts w:ascii="Liberation Serif" w:hAnsi="Liberation Serif"/>
          <w:sz w:val="24"/>
        </w:rPr>
      </w:pPr>
    </w:p>
    <w:p w14:paraId="34F8E9A0" w14:textId="77777777" w:rsidR="00D7248E" w:rsidRPr="00CB1D3F" w:rsidRDefault="00D7248E" w:rsidP="00A775A2">
      <w:pPr>
        <w:widowControl w:val="0"/>
        <w:autoSpaceDE w:val="0"/>
        <w:autoSpaceDN w:val="0"/>
        <w:adjustRightInd w:val="0"/>
        <w:spacing w:after="0" w:line="240" w:lineRule="auto"/>
        <w:ind w:firstLine="709"/>
        <w:rPr>
          <w:rFonts w:ascii="Liberation Serif" w:hAnsi="Liberation Serif"/>
          <w:sz w:val="24"/>
          <w:szCs w:val="24"/>
        </w:rPr>
      </w:pPr>
      <w:r w:rsidRPr="00CB1D3F">
        <w:rPr>
          <w:rFonts w:ascii="Liberation Serif" w:hAnsi="Liberation Serif"/>
          <w:sz w:val="24"/>
          <w:szCs w:val="24"/>
        </w:rPr>
        <w:t>«____»  ________________ 20___ г.</w:t>
      </w:r>
    </w:p>
    <w:p w14:paraId="4C277870" w14:textId="77777777" w:rsidR="00D7248E" w:rsidRPr="00CB1D3F" w:rsidRDefault="00D7248E" w:rsidP="00A775A2">
      <w:pPr>
        <w:ind w:firstLine="709"/>
        <w:rPr>
          <w:rFonts w:ascii="Liberation Serif" w:hAnsi="Liberation Serif"/>
          <w:sz w:val="28"/>
          <w:szCs w:val="24"/>
        </w:rPr>
      </w:pPr>
      <w:r w:rsidRPr="00CB1D3F">
        <w:rPr>
          <w:rFonts w:ascii="Liberation Serif" w:hAnsi="Liberation Serif"/>
          <w:sz w:val="28"/>
          <w:szCs w:val="24"/>
        </w:rPr>
        <w:br w:type="page"/>
      </w:r>
    </w:p>
    <w:p w14:paraId="21444E4F" w14:textId="77777777" w:rsidR="00D7248E" w:rsidRPr="00CB1D3F" w:rsidRDefault="00D7248E" w:rsidP="00D7248E">
      <w:pPr>
        <w:widowControl w:val="0"/>
        <w:autoSpaceDE w:val="0"/>
        <w:autoSpaceDN w:val="0"/>
        <w:adjustRightInd w:val="0"/>
        <w:spacing w:after="0" w:line="240" w:lineRule="auto"/>
        <w:jc w:val="right"/>
        <w:rPr>
          <w:rFonts w:ascii="Liberation Serif" w:hAnsi="Liberation Serif"/>
          <w:sz w:val="28"/>
          <w:szCs w:val="24"/>
        </w:rPr>
      </w:pPr>
      <w:r w:rsidRPr="00CB1D3F">
        <w:rPr>
          <w:rFonts w:ascii="Liberation Serif" w:hAnsi="Liberation Serif"/>
          <w:sz w:val="28"/>
          <w:szCs w:val="24"/>
        </w:rPr>
        <w:lastRenderedPageBreak/>
        <w:t>Приложение № 2</w:t>
      </w:r>
    </w:p>
    <w:p w14:paraId="547CFC92" w14:textId="77777777" w:rsidR="00D7248E" w:rsidRPr="00CB1D3F" w:rsidRDefault="00D7248E" w:rsidP="00D7248E">
      <w:pPr>
        <w:widowControl w:val="0"/>
        <w:autoSpaceDE w:val="0"/>
        <w:autoSpaceDN w:val="0"/>
        <w:adjustRightInd w:val="0"/>
        <w:spacing w:after="0" w:line="240" w:lineRule="auto"/>
        <w:jc w:val="right"/>
        <w:rPr>
          <w:rFonts w:ascii="Liberation Serif" w:hAnsi="Liberation Serif"/>
          <w:sz w:val="28"/>
          <w:szCs w:val="24"/>
        </w:rPr>
      </w:pPr>
    </w:p>
    <w:p w14:paraId="59F25F01" w14:textId="77777777" w:rsidR="00D7248E" w:rsidRPr="00CB1D3F" w:rsidRDefault="00D7248E" w:rsidP="00D7248E">
      <w:pPr>
        <w:spacing w:after="0" w:line="240" w:lineRule="auto"/>
        <w:jc w:val="center"/>
        <w:rPr>
          <w:rFonts w:ascii="Liberation Serif" w:eastAsia="Times New Roman" w:hAnsi="Liberation Serif" w:cs="Times New Roman"/>
          <w:b/>
          <w:sz w:val="28"/>
          <w:szCs w:val="24"/>
        </w:rPr>
      </w:pPr>
      <w:r w:rsidRPr="00CB1D3F">
        <w:rPr>
          <w:rFonts w:ascii="Liberation Serif" w:eastAsia="Times New Roman" w:hAnsi="Liberation Serif" w:cs="Times New Roman"/>
          <w:b/>
          <w:sz w:val="28"/>
          <w:szCs w:val="24"/>
        </w:rPr>
        <w:t>Образец заполнения заявления на предоставление разрешения на условно разрешенный вид использования земельного участка или объекта капитального строительства</w:t>
      </w:r>
    </w:p>
    <w:p w14:paraId="3AABC19A" w14:textId="77777777" w:rsidR="005F7BB1" w:rsidRPr="00CB1D3F" w:rsidRDefault="005F7BB1" w:rsidP="00D7248E">
      <w:pPr>
        <w:spacing w:after="0" w:line="240" w:lineRule="auto"/>
        <w:jc w:val="center"/>
        <w:rPr>
          <w:rFonts w:ascii="Liberation Serif" w:eastAsia="Times New Roman" w:hAnsi="Liberation Serif" w:cs="Times New Roman"/>
          <w:b/>
          <w:sz w:val="28"/>
          <w:szCs w:val="24"/>
        </w:rPr>
      </w:pPr>
    </w:p>
    <w:p w14:paraId="2F8EE306" w14:textId="77777777" w:rsidR="005F7BB1" w:rsidRPr="00CB1D3F" w:rsidRDefault="005F7BB1" w:rsidP="005F7BB1">
      <w:pPr>
        <w:spacing w:after="0" w:line="240" w:lineRule="auto"/>
        <w:ind w:left="4536"/>
        <w:jc w:val="both"/>
        <w:rPr>
          <w:rFonts w:ascii="Liberation Serif" w:hAnsi="Liberation Serif"/>
          <w:sz w:val="24"/>
          <w:szCs w:val="24"/>
        </w:rPr>
      </w:pPr>
      <w:r w:rsidRPr="00CB1D3F">
        <w:rPr>
          <w:rFonts w:ascii="Liberation Serif" w:hAnsi="Liberation Serif"/>
          <w:sz w:val="24"/>
          <w:szCs w:val="24"/>
        </w:rPr>
        <w:t xml:space="preserve">В Комиссию по подготовке правил землепользования и застройки муниципального образования </w:t>
      </w:r>
    </w:p>
    <w:p w14:paraId="17A83752" w14:textId="2FFDC07F" w:rsidR="005F7BB1" w:rsidRPr="00CB1D3F" w:rsidRDefault="005F7BB1" w:rsidP="005F7BB1">
      <w:pPr>
        <w:spacing w:after="0" w:line="240" w:lineRule="auto"/>
        <w:ind w:left="4536"/>
        <w:jc w:val="both"/>
        <w:rPr>
          <w:rFonts w:ascii="Liberation Serif" w:hAnsi="Liberation Serif"/>
          <w:sz w:val="24"/>
          <w:szCs w:val="24"/>
        </w:rPr>
      </w:pPr>
      <w:r w:rsidRPr="00CB1D3F">
        <w:rPr>
          <w:rFonts w:ascii="Liberation Serif" w:hAnsi="Liberation Serif"/>
          <w:sz w:val="24"/>
          <w:szCs w:val="24"/>
        </w:rPr>
        <w:t>поселок Уренгой</w:t>
      </w:r>
    </w:p>
    <w:tbl>
      <w:tblPr>
        <w:tblW w:w="4927" w:type="dxa"/>
        <w:tblInd w:w="4644" w:type="dxa"/>
        <w:tblLook w:val="04A0" w:firstRow="1" w:lastRow="0" w:firstColumn="1" w:lastColumn="0" w:noHBand="0" w:noVBand="1"/>
      </w:tblPr>
      <w:tblGrid>
        <w:gridCol w:w="4927"/>
      </w:tblGrid>
      <w:tr w:rsidR="005F7BB1" w:rsidRPr="00CB1D3F" w14:paraId="785B185C" w14:textId="77777777" w:rsidTr="00E05191">
        <w:trPr>
          <w:trHeight w:val="289"/>
        </w:trPr>
        <w:tc>
          <w:tcPr>
            <w:tcW w:w="4927" w:type="dxa"/>
            <w:tcBorders>
              <w:top w:val="single" w:sz="4" w:space="0" w:color="auto"/>
              <w:left w:val="nil"/>
              <w:bottom w:val="single" w:sz="4" w:space="0" w:color="auto"/>
              <w:right w:val="nil"/>
            </w:tcBorders>
          </w:tcPr>
          <w:p w14:paraId="2B5F0BF9" w14:textId="3C58E18A" w:rsidR="005F7BB1" w:rsidRPr="00CB1D3F" w:rsidRDefault="005F7BB1" w:rsidP="00E05191">
            <w:pPr>
              <w:spacing w:after="0" w:line="240" w:lineRule="auto"/>
              <w:ind w:left="34" w:hanging="142"/>
              <w:rPr>
                <w:rFonts w:ascii="Liberation Serif" w:hAnsi="Liberation Serif"/>
                <w:sz w:val="24"/>
                <w:szCs w:val="24"/>
              </w:rPr>
            </w:pPr>
            <w:r w:rsidRPr="00CB1D3F">
              <w:rPr>
                <w:rFonts w:ascii="Liberation Serif" w:hAnsi="Liberation Serif"/>
                <w:sz w:val="24"/>
                <w:szCs w:val="24"/>
              </w:rPr>
              <w:t>от Иванова Ивана Ивановича</w:t>
            </w:r>
          </w:p>
        </w:tc>
      </w:tr>
      <w:tr w:rsidR="005F7BB1" w:rsidRPr="00CB1D3F" w14:paraId="187D9C43" w14:textId="77777777" w:rsidTr="00E05191">
        <w:trPr>
          <w:trHeight w:val="289"/>
        </w:trPr>
        <w:tc>
          <w:tcPr>
            <w:tcW w:w="4927" w:type="dxa"/>
            <w:tcBorders>
              <w:top w:val="single" w:sz="4" w:space="0" w:color="auto"/>
              <w:left w:val="nil"/>
              <w:bottom w:val="single" w:sz="4" w:space="0" w:color="auto"/>
              <w:right w:val="nil"/>
            </w:tcBorders>
          </w:tcPr>
          <w:p w14:paraId="59C27782" w14:textId="77777777" w:rsidR="005F7BB1" w:rsidRPr="00CB1D3F" w:rsidRDefault="005F7BB1" w:rsidP="00E05191">
            <w:pPr>
              <w:spacing w:after="0" w:line="240" w:lineRule="auto"/>
              <w:jc w:val="center"/>
              <w:rPr>
                <w:rFonts w:ascii="Liberation Serif" w:hAnsi="Liberation Serif"/>
                <w:sz w:val="20"/>
                <w:szCs w:val="20"/>
              </w:rPr>
            </w:pPr>
            <w:r w:rsidRPr="00CB1D3F">
              <w:rPr>
                <w:rFonts w:ascii="Liberation Serif" w:hAnsi="Liberation Serif"/>
                <w:sz w:val="20"/>
                <w:szCs w:val="20"/>
              </w:rPr>
              <w:t>( Ф.И.О. физического лица;</w:t>
            </w:r>
          </w:p>
          <w:p w14:paraId="146F9A42" w14:textId="77777777" w:rsidR="005F7BB1" w:rsidRPr="00CB1D3F" w:rsidRDefault="005F7BB1" w:rsidP="00E05191">
            <w:pPr>
              <w:spacing w:after="0" w:line="240" w:lineRule="auto"/>
              <w:jc w:val="center"/>
              <w:rPr>
                <w:rFonts w:ascii="Liberation Serif" w:hAnsi="Liberation Serif"/>
                <w:sz w:val="24"/>
                <w:szCs w:val="24"/>
              </w:rPr>
            </w:pPr>
          </w:p>
        </w:tc>
      </w:tr>
      <w:tr w:rsidR="005F7BB1" w:rsidRPr="00CB1D3F" w14:paraId="2F75EF82" w14:textId="77777777" w:rsidTr="00E05191">
        <w:trPr>
          <w:trHeight w:val="397"/>
        </w:trPr>
        <w:tc>
          <w:tcPr>
            <w:tcW w:w="4927" w:type="dxa"/>
            <w:tcBorders>
              <w:top w:val="single" w:sz="4" w:space="0" w:color="auto"/>
              <w:left w:val="nil"/>
              <w:bottom w:val="single" w:sz="4" w:space="0" w:color="auto"/>
              <w:right w:val="nil"/>
            </w:tcBorders>
            <w:hideMark/>
          </w:tcPr>
          <w:p w14:paraId="25E0785B" w14:textId="77777777" w:rsidR="005F7BB1" w:rsidRPr="00CB1D3F" w:rsidRDefault="005F7BB1" w:rsidP="00E05191">
            <w:pPr>
              <w:spacing w:after="0" w:line="240" w:lineRule="auto"/>
              <w:jc w:val="center"/>
              <w:rPr>
                <w:rFonts w:ascii="Liberation Serif" w:hAnsi="Liberation Serif"/>
                <w:sz w:val="20"/>
                <w:szCs w:val="20"/>
              </w:rPr>
            </w:pPr>
            <w:r w:rsidRPr="00CB1D3F">
              <w:rPr>
                <w:rFonts w:ascii="Liberation Serif" w:hAnsi="Liberation Serif"/>
                <w:sz w:val="20"/>
                <w:szCs w:val="20"/>
              </w:rPr>
              <w:t>(наименование юридического лица)</w:t>
            </w:r>
          </w:p>
        </w:tc>
      </w:tr>
      <w:tr w:rsidR="005F7BB1" w:rsidRPr="00CB1D3F" w14:paraId="69525C04" w14:textId="77777777" w:rsidTr="00E05191">
        <w:trPr>
          <w:trHeight w:val="397"/>
        </w:trPr>
        <w:tc>
          <w:tcPr>
            <w:tcW w:w="4927" w:type="dxa"/>
            <w:tcBorders>
              <w:top w:val="single" w:sz="4" w:space="0" w:color="auto"/>
              <w:left w:val="nil"/>
              <w:bottom w:val="single" w:sz="4" w:space="0" w:color="auto"/>
              <w:right w:val="nil"/>
            </w:tcBorders>
          </w:tcPr>
          <w:p w14:paraId="5A722DC2" w14:textId="77777777" w:rsidR="005F7BB1" w:rsidRPr="00CB1D3F" w:rsidRDefault="005F7BB1" w:rsidP="00E05191">
            <w:pPr>
              <w:spacing w:after="0" w:line="240" w:lineRule="auto"/>
              <w:jc w:val="center"/>
              <w:rPr>
                <w:rFonts w:ascii="Liberation Serif" w:hAnsi="Liberation Serif"/>
                <w:sz w:val="24"/>
                <w:szCs w:val="24"/>
              </w:rPr>
            </w:pPr>
          </w:p>
        </w:tc>
      </w:tr>
      <w:tr w:rsidR="005F7BB1" w:rsidRPr="00CB1D3F" w14:paraId="16601B58" w14:textId="77777777" w:rsidTr="00E05191">
        <w:trPr>
          <w:trHeight w:val="397"/>
        </w:trPr>
        <w:tc>
          <w:tcPr>
            <w:tcW w:w="4927" w:type="dxa"/>
            <w:tcBorders>
              <w:top w:val="single" w:sz="4" w:space="0" w:color="auto"/>
              <w:left w:val="nil"/>
              <w:bottom w:val="single" w:sz="4" w:space="0" w:color="auto"/>
              <w:right w:val="nil"/>
            </w:tcBorders>
          </w:tcPr>
          <w:p w14:paraId="17A0FEEA" w14:textId="77777777" w:rsidR="005F7BB1" w:rsidRPr="00CB1D3F" w:rsidRDefault="005F7BB1" w:rsidP="00E05191">
            <w:pPr>
              <w:spacing w:after="0" w:line="240" w:lineRule="auto"/>
              <w:jc w:val="center"/>
              <w:rPr>
                <w:rFonts w:ascii="Liberation Serif" w:hAnsi="Liberation Serif"/>
                <w:sz w:val="24"/>
                <w:szCs w:val="24"/>
              </w:rPr>
            </w:pPr>
          </w:p>
        </w:tc>
      </w:tr>
    </w:tbl>
    <w:p w14:paraId="0005CBA0" w14:textId="77777777" w:rsidR="005F7BB1" w:rsidRPr="00CB1D3F" w:rsidRDefault="005F7BB1" w:rsidP="005F7BB1">
      <w:pPr>
        <w:spacing w:after="0" w:line="240" w:lineRule="auto"/>
        <w:jc w:val="center"/>
        <w:rPr>
          <w:rFonts w:ascii="Liberation Serif" w:hAnsi="Liberation Serif"/>
          <w:bCs/>
          <w:sz w:val="20"/>
          <w:szCs w:val="20"/>
        </w:rPr>
      </w:pPr>
      <w:r w:rsidRPr="00CB1D3F">
        <w:rPr>
          <w:rFonts w:ascii="Liberation Serif" w:hAnsi="Liberation Serif"/>
          <w:bCs/>
          <w:sz w:val="24"/>
          <w:szCs w:val="24"/>
        </w:rPr>
        <w:t xml:space="preserve">                                                            </w:t>
      </w:r>
      <w:r w:rsidRPr="00CB1D3F">
        <w:rPr>
          <w:rFonts w:ascii="Liberation Serif" w:hAnsi="Liberation Serif"/>
          <w:bCs/>
          <w:sz w:val="20"/>
          <w:szCs w:val="20"/>
        </w:rPr>
        <w:t>(адрес; тел./факс)</w:t>
      </w:r>
    </w:p>
    <w:p w14:paraId="796165A1" w14:textId="77777777" w:rsidR="005F7BB1" w:rsidRPr="00CB1D3F" w:rsidRDefault="005F7BB1" w:rsidP="005F7BB1">
      <w:pPr>
        <w:autoSpaceDE w:val="0"/>
        <w:autoSpaceDN w:val="0"/>
        <w:adjustRightInd w:val="0"/>
        <w:spacing w:after="0" w:line="240" w:lineRule="auto"/>
        <w:jc w:val="center"/>
        <w:rPr>
          <w:rFonts w:ascii="Liberation Serif" w:hAnsi="Liberation Serif"/>
          <w:b/>
          <w:sz w:val="28"/>
          <w:szCs w:val="28"/>
        </w:rPr>
      </w:pPr>
    </w:p>
    <w:p w14:paraId="2884CDA6" w14:textId="77777777" w:rsidR="005F7BB1" w:rsidRPr="00CB1D3F" w:rsidRDefault="005F7BB1" w:rsidP="005F7BB1">
      <w:pPr>
        <w:autoSpaceDE w:val="0"/>
        <w:autoSpaceDN w:val="0"/>
        <w:adjustRightInd w:val="0"/>
        <w:spacing w:after="0" w:line="240" w:lineRule="auto"/>
        <w:jc w:val="center"/>
        <w:rPr>
          <w:rFonts w:ascii="Liberation Serif" w:hAnsi="Liberation Serif"/>
          <w:b/>
          <w:sz w:val="24"/>
          <w:szCs w:val="24"/>
        </w:rPr>
      </w:pPr>
      <w:r w:rsidRPr="00CB1D3F">
        <w:rPr>
          <w:rFonts w:ascii="Liberation Serif" w:hAnsi="Liberation Serif"/>
          <w:b/>
          <w:sz w:val="24"/>
          <w:szCs w:val="24"/>
        </w:rPr>
        <w:t>ЗАЯВЛЕНИЕ</w:t>
      </w:r>
    </w:p>
    <w:p w14:paraId="09D219D2" w14:textId="77777777" w:rsidR="005F7BB1" w:rsidRPr="00CB1D3F" w:rsidRDefault="005F7BB1" w:rsidP="005F7BB1">
      <w:pPr>
        <w:autoSpaceDE w:val="0"/>
        <w:autoSpaceDN w:val="0"/>
        <w:adjustRightInd w:val="0"/>
        <w:spacing w:after="0" w:line="240" w:lineRule="auto"/>
        <w:jc w:val="center"/>
        <w:rPr>
          <w:rFonts w:ascii="Liberation Serif" w:hAnsi="Liberation Serif"/>
          <w:sz w:val="24"/>
          <w:szCs w:val="24"/>
        </w:rPr>
      </w:pPr>
    </w:p>
    <w:p w14:paraId="5C354FD3" w14:textId="77777777" w:rsidR="005F7BB1" w:rsidRPr="00CB1D3F" w:rsidRDefault="005F7BB1" w:rsidP="005F7BB1">
      <w:pPr>
        <w:autoSpaceDE w:val="0"/>
        <w:autoSpaceDN w:val="0"/>
        <w:adjustRightInd w:val="0"/>
        <w:spacing w:after="0" w:line="240" w:lineRule="auto"/>
        <w:ind w:right="-1" w:firstLine="709"/>
        <w:jc w:val="both"/>
        <w:rPr>
          <w:rFonts w:ascii="Liberation Serif" w:hAnsi="Liberation Serif"/>
          <w:sz w:val="24"/>
          <w:szCs w:val="24"/>
        </w:rPr>
      </w:pPr>
      <w:r w:rsidRPr="00CB1D3F">
        <w:rPr>
          <w:rFonts w:ascii="Liberation Serif" w:hAnsi="Liberation Serif"/>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14:paraId="044436E2" w14:textId="5913BC15" w:rsidR="005F7BB1" w:rsidRPr="00CB1D3F" w:rsidRDefault="00F50F3C" w:rsidP="005F7BB1">
      <w:pPr>
        <w:autoSpaceDE w:val="0"/>
        <w:autoSpaceDN w:val="0"/>
        <w:adjustRightInd w:val="0"/>
        <w:spacing w:after="0" w:line="240" w:lineRule="auto"/>
        <w:ind w:right="-1" w:firstLine="709"/>
        <w:jc w:val="both"/>
        <w:rPr>
          <w:rFonts w:ascii="Liberation Serif" w:hAnsi="Liberation Serif"/>
          <w:sz w:val="24"/>
          <w:szCs w:val="24"/>
          <w:u w:val="single"/>
        </w:rPr>
      </w:pPr>
      <w:r w:rsidRPr="00CB1D3F">
        <w:rPr>
          <w:rFonts w:ascii="Liberation Serif" w:hAnsi="Liberation Serif"/>
          <w:sz w:val="24"/>
          <w:szCs w:val="24"/>
          <w:u w:val="single"/>
        </w:rPr>
        <w:t xml:space="preserve">Магазин, условно разрешенный вид использования </w:t>
      </w:r>
      <w:r w:rsidR="008F2297" w:rsidRPr="00CB1D3F">
        <w:rPr>
          <w:rFonts w:ascii="Liberation Serif" w:hAnsi="Liberation Serif"/>
          <w:sz w:val="24"/>
          <w:szCs w:val="24"/>
          <w:u w:val="single"/>
        </w:rPr>
        <w:t xml:space="preserve">– </w:t>
      </w:r>
      <w:r w:rsidRPr="00CB1D3F">
        <w:rPr>
          <w:rFonts w:ascii="Liberation Serif" w:hAnsi="Liberation Serif"/>
          <w:sz w:val="24"/>
          <w:szCs w:val="24"/>
          <w:u w:val="single"/>
        </w:rPr>
        <w:t>Магазин</w:t>
      </w:r>
      <w:r w:rsidR="008F2297" w:rsidRPr="00CB1D3F">
        <w:rPr>
          <w:rFonts w:ascii="Liberation Serif" w:hAnsi="Liberation Serif"/>
          <w:sz w:val="24"/>
          <w:szCs w:val="24"/>
          <w:u w:val="single"/>
        </w:rPr>
        <w:t xml:space="preserve"> (код</w:t>
      </w:r>
      <w:proofErr w:type="gramStart"/>
      <w:r w:rsidR="008F2297" w:rsidRPr="00CB1D3F">
        <w:rPr>
          <w:rFonts w:ascii="Liberation Serif" w:hAnsi="Liberation Serif"/>
          <w:sz w:val="24"/>
          <w:szCs w:val="24"/>
          <w:u w:val="single"/>
        </w:rPr>
        <w:t xml:space="preserve"> )</w:t>
      </w:r>
      <w:proofErr w:type="gramEnd"/>
      <w:r w:rsidR="008F2297" w:rsidRPr="00CB1D3F">
        <w:rPr>
          <w:rFonts w:ascii="Liberation Serif" w:hAnsi="Liberation Serif"/>
          <w:sz w:val="24"/>
          <w:szCs w:val="24"/>
          <w:u w:val="single"/>
        </w:rPr>
        <w:t>)</w:t>
      </w:r>
    </w:p>
    <w:p w14:paraId="47FA3ECA" w14:textId="77777777" w:rsidR="005F7BB1" w:rsidRPr="00CB1D3F" w:rsidRDefault="005F7BB1" w:rsidP="005F7BB1">
      <w:pPr>
        <w:autoSpaceDE w:val="0"/>
        <w:autoSpaceDN w:val="0"/>
        <w:adjustRightInd w:val="0"/>
        <w:spacing w:after="0" w:line="240" w:lineRule="auto"/>
        <w:ind w:firstLine="709"/>
        <w:jc w:val="center"/>
        <w:rPr>
          <w:rFonts w:ascii="Liberation Serif" w:hAnsi="Liberation Serif"/>
          <w:sz w:val="20"/>
          <w:szCs w:val="20"/>
        </w:rPr>
      </w:pPr>
      <w:proofErr w:type="gramStart"/>
      <w:r w:rsidRPr="00CB1D3F">
        <w:rPr>
          <w:rFonts w:ascii="Liberation Serif" w:hAnsi="Liberation Serif"/>
          <w:sz w:val="20"/>
          <w:szCs w:val="20"/>
        </w:rPr>
        <w:t xml:space="preserve">(указывается условно разрешенный вид использования, предусмотренный градостроительным регламентом </w:t>
      </w:r>
      <w:proofErr w:type="gramEnd"/>
    </w:p>
    <w:p w14:paraId="6647982F" w14:textId="77777777" w:rsidR="005F7BB1" w:rsidRPr="00CB1D3F" w:rsidRDefault="005F7BB1" w:rsidP="005F7BB1">
      <w:pPr>
        <w:autoSpaceDE w:val="0"/>
        <w:autoSpaceDN w:val="0"/>
        <w:adjustRightInd w:val="0"/>
        <w:spacing w:after="0" w:line="240" w:lineRule="auto"/>
        <w:ind w:firstLine="709"/>
        <w:jc w:val="center"/>
        <w:rPr>
          <w:rFonts w:ascii="Liberation Serif" w:hAnsi="Liberation Serif"/>
          <w:sz w:val="20"/>
          <w:szCs w:val="20"/>
        </w:rPr>
      </w:pPr>
      <w:proofErr w:type="gramStart"/>
      <w:r w:rsidRPr="00CB1D3F">
        <w:rPr>
          <w:rFonts w:ascii="Liberation Serif" w:hAnsi="Liberation Serif"/>
          <w:sz w:val="20"/>
          <w:szCs w:val="20"/>
        </w:rPr>
        <w:t>Правил землепользования и застройки муниципального образования)</w:t>
      </w:r>
      <w:proofErr w:type="gramEnd"/>
    </w:p>
    <w:p w14:paraId="63A623E1" w14:textId="77777777" w:rsidR="005F7BB1" w:rsidRPr="00CB1D3F" w:rsidRDefault="005F7BB1" w:rsidP="005F7BB1">
      <w:pPr>
        <w:autoSpaceDE w:val="0"/>
        <w:autoSpaceDN w:val="0"/>
        <w:adjustRightInd w:val="0"/>
        <w:spacing w:after="0" w:line="240" w:lineRule="auto"/>
        <w:ind w:firstLine="709"/>
        <w:rPr>
          <w:rFonts w:ascii="Liberation Serif" w:hAnsi="Liberation Serif"/>
          <w:sz w:val="16"/>
          <w:szCs w:val="16"/>
        </w:rPr>
      </w:pPr>
      <w:r w:rsidRPr="00CB1D3F">
        <w:rPr>
          <w:rFonts w:ascii="Liberation Serif" w:hAnsi="Liberation Serif"/>
          <w:b/>
          <w:sz w:val="24"/>
          <w:szCs w:val="24"/>
        </w:rPr>
        <w:t xml:space="preserve">               </w:t>
      </w:r>
    </w:p>
    <w:p w14:paraId="77BB62A6" w14:textId="1840B32E" w:rsidR="005F7BB1" w:rsidRPr="00CB1D3F" w:rsidRDefault="005F7BB1" w:rsidP="005F7BB1">
      <w:pPr>
        <w:autoSpaceDE w:val="0"/>
        <w:autoSpaceDN w:val="0"/>
        <w:adjustRightInd w:val="0"/>
        <w:spacing w:after="0" w:line="240" w:lineRule="auto"/>
        <w:ind w:firstLine="709"/>
        <w:jc w:val="both"/>
        <w:rPr>
          <w:rFonts w:ascii="Liberation Serif" w:hAnsi="Liberation Serif"/>
          <w:sz w:val="28"/>
          <w:szCs w:val="24"/>
        </w:rPr>
      </w:pPr>
      <w:r w:rsidRPr="00CB1D3F">
        <w:rPr>
          <w:rFonts w:ascii="Liberation Serif" w:hAnsi="Liberation Serif"/>
          <w:sz w:val="24"/>
          <w:szCs w:val="24"/>
        </w:rPr>
        <w:t>по</w:t>
      </w:r>
      <w:r w:rsidRPr="00CB1D3F">
        <w:rPr>
          <w:rFonts w:ascii="Liberation Serif" w:hAnsi="Liberation Serif"/>
          <w:sz w:val="28"/>
          <w:szCs w:val="26"/>
        </w:rPr>
        <w:t xml:space="preserve"> </w:t>
      </w:r>
      <w:proofErr w:type="spellStart"/>
      <w:r w:rsidRPr="00CB1D3F">
        <w:rPr>
          <w:rFonts w:ascii="Liberation Serif" w:hAnsi="Liberation Serif"/>
          <w:sz w:val="24"/>
          <w:szCs w:val="24"/>
        </w:rPr>
        <w:t>адресу</w:t>
      </w:r>
      <w:proofErr w:type="gramStart"/>
      <w:r w:rsidRPr="00CB1D3F">
        <w:rPr>
          <w:rFonts w:ascii="Liberation Serif" w:hAnsi="Liberation Serif"/>
          <w:sz w:val="24"/>
          <w:szCs w:val="24"/>
        </w:rPr>
        <w:t>:</w:t>
      </w:r>
      <w:r w:rsidR="008F2297" w:rsidRPr="00CB1D3F">
        <w:rPr>
          <w:rFonts w:ascii="Liberation Serif" w:hAnsi="Liberation Serif"/>
          <w:sz w:val="24"/>
          <w:szCs w:val="24"/>
          <w:u w:val="single"/>
        </w:rPr>
        <w:t>п</w:t>
      </w:r>
      <w:proofErr w:type="gramEnd"/>
      <w:r w:rsidR="008F2297" w:rsidRPr="00CB1D3F">
        <w:rPr>
          <w:rFonts w:ascii="Liberation Serif" w:hAnsi="Liberation Serif"/>
          <w:sz w:val="24"/>
          <w:szCs w:val="24"/>
          <w:u w:val="single"/>
        </w:rPr>
        <w:t>гт</w:t>
      </w:r>
      <w:proofErr w:type="spellEnd"/>
      <w:r w:rsidR="008F2297" w:rsidRPr="00CB1D3F">
        <w:rPr>
          <w:rFonts w:ascii="Liberation Serif" w:hAnsi="Liberation Serif"/>
          <w:sz w:val="24"/>
          <w:szCs w:val="24"/>
          <w:u w:val="single"/>
        </w:rPr>
        <w:t>. Уренгой, 5 микрорайон, район жилого многоквартирного дома 100</w:t>
      </w:r>
    </w:p>
    <w:p w14:paraId="6AC47A6E" w14:textId="77777777" w:rsidR="005F7BB1" w:rsidRPr="00CB1D3F" w:rsidRDefault="005F7BB1" w:rsidP="005F7BB1">
      <w:pPr>
        <w:autoSpaceDE w:val="0"/>
        <w:autoSpaceDN w:val="0"/>
        <w:adjustRightInd w:val="0"/>
        <w:spacing w:after="0" w:line="240" w:lineRule="auto"/>
        <w:ind w:firstLine="709"/>
        <w:jc w:val="center"/>
        <w:rPr>
          <w:rFonts w:ascii="Liberation Serif" w:hAnsi="Liberation Serif"/>
          <w:sz w:val="20"/>
          <w:szCs w:val="20"/>
        </w:rPr>
      </w:pPr>
      <w:r w:rsidRPr="00CB1D3F">
        <w:rPr>
          <w:rFonts w:ascii="Liberation Serif" w:hAnsi="Liberation Serif"/>
          <w:sz w:val="20"/>
          <w:szCs w:val="20"/>
        </w:rPr>
        <w:t>(населенный пункт, микрорайон, улица, дом, иные адресные ориентиры)</w:t>
      </w:r>
    </w:p>
    <w:p w14:paraId="0E99BF08" w14:textId="54A884EE" w:rsidR="005F7BB1" w:rsidRPr="00CB1D3F" w:rsidRDefault="005F7BB1" w:rsidP="005F7BB1">
      <w:pPr>
        <w:autoSpaceDE w:val="0"/>
        <w:autoSpaceDN w:val="0"/>
        <w:adjustRightInd w:val="0"/>
        <w:spacing w:after="0" w:line="240" w:lineRule="auto"/>
        <w:ind w:firstLine="709"/>
        <w:jc w:val="both"/>
        <w:rPr>
          <w:rFonts w:ascii="Liberation Serif" w:hAnsi="Liberation Serif"/>
          <w:sz w:val="24"/>
          <w:szCs w:val="24"/>
          <w:u w:val="single"/>
        </w:rPr>
      </w:pPr>
      <w:r w:rsidRPr="00CB1D3F">
        <w:rPr>
          <w:rFonts w:ascii="Liberation Serif" w:hAnsi="Liberation Serif"/>
          <w:sz w:val="24"/>
          <w:szCs w:val="24"/>
        </w:rPr>
        <w:t>Вид права пользования земельным участком:</w:t>
      </w:r>
      <w:r w:rsidR="008F2297" w:rsidRPr="00CB1D3F">
        <w:rPr>
          <w:rFonts w:ascii="Liberation Serif" w:hAnsi="Liberation Serif"/>
          <w:sz w:val="24"/>
          <w:szCs w:val="24"/>
        </w:rPr>
        <w:t xml:space="preserve"> </w:t>
      </w:r>
      <w:r w:rsidR="008F2297" w:rsidRPr="00CB1D3F">
        <w:rPr>
          <w:rFonts w:ascii="Liberation Serif" w:hAnsi="Liberation Serif"/>
          <w:sz w:val="24"/>
          <w:szCs w:val="24"/>
          <w:u w:val="single"/>
        </w:rPr>
        <w:t>постоянное (бессрочное) пользование</w:t>
      </w:r>
    </w:p>
    <w:p w14:paraId="3B424D21" w14:textId="77777777" w:rsidR="005F7BB1" w:rsidRPr="00CB1D3F" w:rsidRDefault="005F7BB1" w:rsidP="005F7BB1">
      <w:pPr>
        <w:autoSpaceDE w:val="0"/>
        <w:autoSpaceDN w:val="0"/>
        <w:adjustRightInd w:val="0"/>
        <w:spacing w:after="0" w:line="240" w:lineRule="auto"/>
        <w:ind w:firstLine="709"/>
        <w:rPr>
          <w:rFonts w:ascii="Liberation Serif" w:hAnsi="Liberation Serif"/>
          <w:sz w:val="18"/>
          <w:szCs w:val="18"/>
        </w:rPr>
      </w:pPr>
      <w:r w:rsidRPr="00CB1D3F">
        <w:rPr>
          <w:rFonts w:ascii="Liberation Serif" w:hAnsi="Liberation Serif"/>
          <w:sz w:val="18"/>
          <w:szCs w:val="18"/>
        </w:rPr>
        <w:t xml:space="preserve">                                                                                    (собственность, аренда, постоянно</w:t>
      </w:r>
      <w:proofErr w:type="gramStart"/>
      <w:r w:rsidRPr="00CB1D3F">
        <w:rPr>
          <w:rFonts w:ascii="Liberation Serif" w:hAnsi="Liberation Serif"/>
          <w:sz w:val="18"/>
          <w:szCs w:val="18"/>
        </w:rPr>
        <w:t>е(</w:t>
      </w:r>
      <w:proofErr w:type="gramEnd"/>
      <w:r w:rsidRPr="00CB1D3F">
        <w:rPr>
          <w:rFonts w:ascii="Liberation Serif" w:hAnsi="Liberation Serif"/>
          <w:sz w:val="18"/>
          <w:szCs w:val="18"/>
        </w:rPr>
        <w:t>бессрочное) пользование и др.)</w:t>
      </w:r>
    </w:p>
    <w:p w14:paraId="7995BFCE" w14:textId="77777777" w:rsidR="005F7BB1" w:rsidRPr="00CB1D3F" w:rsidRDefault="005F7BB1" w:rsidP="005F7BB1">
      <w:pPr>
        <w:tabs>
          <w:tab w:val="left" w:pos="426"/>
        </w:tabs>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Право пользование земельным участком закреплено:  </w:t>
      </w:r>
    </w:p>
    <w:p w14:paraId="00EC335B" w14:textId="75CEB7E6" w:rsidR="005F7BB1" w:rsidRPr="00CB1D3F" w:rsidRDefault="005F7BB1" w:rsidP="005F7BB1">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постановлением ______________  № </w:t>
      </w:r>
      <w:r w:rsidRPr="00CB1D3F">
        <w:rPr>
          <w:rFonts w:ascii="Liberation Serif" w:hAnsi="Liberation Serif"/>
          <w:sz w:val="24"/>
          <w:szCs w:val="24"/>
          <w:u w:val="single"/>
        </w:rPr>
        <w:t xml:space="preserve">     </w:t>
      </w:r>
      <w:r w:rsidR="008F2297" w:rsidRPr="00CB1D3F">
        <w:rPr>
          <w:rFonts w:ascii="Liberation Serif" w:hAnsi="Liberation Serif"/>
          <w:sz w:val="24"/>
          <w:szCs w:val="24"/>
          <w:u w:val="single"/>
        </w:rPr>
        <w:t>2</w:t>
      </w:r>
      <w:r w:rsidRPr="00CB1D3F">
        <w:rPr>
          <w:rFonts w:ascii="Liberation Serif" w:hAnsi="Liberation Serif"/>
          <w:sz w:val="24"/>
          <w:szCs w:val="24"/>
          <w:u w:val="single"/>
        </w:rPr>
        <w:t xml:space="preserve">                       </w:t>
      </w:r>
      <w:r w:rsidRPr="00CB1D3F">
        <w:rPr>
          <w:rFonts w:ascii="Liberation Serif" w:hAnsi="Liberation Serif"/>
          <w:sz w:val="24"/>
          <w:szCs w:val="24"/>
        </w:rPr>
        <w:t>от</w:t>
      </w:r>
      <w:r w:rsidR="008F2297" w:rsidRPr="00CB1D3F">
        <w:rPr>
          <w:rFonts w:ascii="Liberation Serif" w:hAnsi="Liberation Serif"/>
          <w:sz w:val="24"/>
          <w:szCs w:val="24"/>
          <w:u w:val="single"/>
        </w:rPr>
        <w:t xml:space="preserve"> 01.01.2015</w:t>
      </w:r>
      <w:r w:rsidRPr="00CB1D3F">
        <w:rPr>
          <w:rFonts w:ascii="Liberation Serif" w:hAnsi="Liberation Serif"/>
          <w:sz w:val="24"/>
          <w:szCs w:val="24"/>
          <w:u w:val="single"/>
        </w:rPr>
        <w:t xml:space="preserve">    </w:t>
      </w:r>
      <w:r w:rsidR="008F2297" w:rsidRPr="00CB1D3F">
        <w:rPr>
          <w:rFonts w:ascii="Liberation Serif" w:hAnsi="Liberation Serif"/>
          <w:sz w:val="24"/>
          <w:szCs w:val="24"/>
          <w:u w:val="single"/>
        </w:rPr>
        <w:t xml:space="preserve">                               </w:t>
      </w:r>
      <w:r w:rsidRPr="00CB1D3F">
        <w:rPr>
          <w:rFonts w:ascii="Liberation Serif" w:hAnsi="Liberation Serif"/>
          <w:sz w:val="24"/>
          <w:szCs w:val="24"/>
        </w:rPr>
        <w:t>,</w:t>
      </w:r>
      <w:r w:rsidRPr="00CB1D3F">
        <w:rPr>
          <w:rFonts w:ascii="Liberation Serif" w:hAnsi="Liberation Serif"/>
          <w:sz w:val="24"/>
          <w:szCs w:val="24"/>
          <w:u w:val="single"/>
        </w:rPr>
        <w:t xml:space="preserve"> </w:t>
      </w:r>
    </w:p>
    <w:p w14:paraId="007AE4BB" w14:textId="77777777" w:rsidR="005F7BB1" w:rsidRPr="00CB1D3F" w:rsidRDefault="005F7BB1" w:rsidP="005F7BB1">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договор аренды № __________________  </w:t>
      </w:r>
      <w:proofErr w:type="gramStart"/>
      <w:r w:rsidRPr="00CB1D3F">
        <w:rPr>
          <w:rFonts w:ascii="Liberation Serif" w:hAnsi="Liberation Serif"/>
          <w:sz w:val="24"/>
          <w:szCs w:val="24"/>
        </w:rPr>
        <w:t>от</w:t>
      </w:r>
      <w:proofErr w:type="gramEnd"/>
      <w:r w:rsidRPr="00CB1D3F">
        <w:rPr>
          <w:rFonts w:ascii="Liberation Serif" w:hAnsi="Liberation Serif"/>
          <w:sz w:val="24"/>
          <w:szCs w:val="24"/>
        </w:rPr>
        <w:t>_____________________________________</w:t>
      </w:r>
    </w:p>
    <w:p w14:paraId="05A59608" w14:textId="77777777" w:rsidR="005F7BB1" w:rsidRPr="00CB1D3F" w:rsidRDefault="005F7BB1" w:rsidP="005F7BB1">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номер и дата регистрации договора аренды _______________________________________</w:t>
      </w:r>
    </w:p>
    <w:p w14:paraId="3C796372" w14:textId="77777777" w:rsidR="005F7BB1" w:rsidRPr="00CB1D3F" w:rsidRDefault="005F7BB1" w:rsidP="005F7BB1">
      <w:pPr>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свидетельством на право собственности №________________ </w:t>
      </w:r>
      <w:proofErr w:type="gramStart"/>
      <w:r w:rsidRPr="00CB1D3F">
        <w:rPr>
          <w:rFonts w:ascii="Liberation Serif" w:hAnsi="Liberation Serif"/>
          <w:sz w:val="24"/>
          <w:szCs w:val="24"/>
        </w:rPr>
        <w:t>от</w:t>
      </w:r>
      <w:proofErr w:type="gramEnd"/>
      <w:r w:rsidRPr="00CB1D3F">
        <w:rPr>
          <w:rFonts w:ascii="Liberation Serif" w:hAnsi="Liberation Serif"/>
          <w:sz w:val="24"/>
          <w:szCs w:val="24"/>
        </w:rPr>
        <w:t xml:space="preserve"> __________________</w:t>
      </w:r>
      <w:r w:rsidRPr="00CB1D3F">
        <w:rPr>
          <w:rFonts w:ascii="Liberation Serif" w:hAnsi="Liberation Serif"/>
          <w:sz w:val="24"/>
          <w:szCs w:val="24"/>
          <w:u w:val="single"/>
        </w:rPr>
        <w:t xml:space="preserve">       </w:t>
      </w:r>
    </w:p>
    <w:p w14:paraId="17E8CFE6" w14:textId="77777777" w:rsidR="005F7BB1" w:rsidRPr="00CB1D3F" w:rsidRDefault="005F7BB1" w:rsidP="005F7BB1">
      <w:pPr>
        <w:autoSpaceDE w:val="0"/>
        <w:autoSpaceDN w:val="0"/>
        <w:adjustRightInd w:val="0"/>
        <w:spacing w:after="0" w:line="240" w:lineRule="auto"/>
        <w:ind w:firstLine="709"/>
        <w:rPr>
          <w:rFonts w:ascii="Liberation Serif" w:hAnsi="Liberation Serif"/>
          <w:sz w:val="20"/>
          <w:szCs w:val="20"/>
        </w:rPr>
      </w:pPr>
      <w:r w:rsidRPr="00CB1D3F">
        <w:rPr>
          <w:rFonts w:ascii="Liberation Serif" w:hAnsi="Liberation Serif"/>
          <w:sz w:val="20"/>
          <w:szCs w:val="20"/>
        </w:rPr>
        <w:t xml:space="preserve">                        (при наличии)</w:t>
      </w:r>
    </w:p>
    <w:p w14:paraId="597C6FDD" w14:textId="286A3D0B" w:rsidR="005F7BB1" w:rsidRPr="00CB1D3F" w:rsidRDefault="005F7BB1" w:rsidP="005F7BB1">
      <w:pPr>
        <w:autoSpaceDE w:val="0"/>
        <w:autoSpaceDN w:val="0"/>
        <w:adjustRightInd w:val="0"/>
        <w:spacing w:after="0" w:line="240" w:lineRule="auto"/>
        <w:ind w:firstLine="709"/>
        <w:rPr>
          <w:rFonts w:ascii="Liberation Serif" w:hAnsi="Liberation Serif"/>
          <w:sz w:val="24"/>
          <w:szCs w:val="24"/>
        </w:rPr>
      </w:pPr>
      <w:r w:rsidRPr="00CB1D3F">
        <w:rPr>
          <w:rFonts w:ascii="Liberation Serif" w:hAnsi="Liberation Serif"/>
          <w:sz w:val="24"/>
          <w:szCs w:val="24"/>
        </w:rPr>
        <w:t>Кадастровый номер земельного участка и дата постановки земельного участка на кадастровый учет:</w:t>
      </w:r>
      <w:r w:rsidR="008F2297" w:rsidRPr="00CB1D3F">
        <w:rPr>
          <w:rFonts w:ascii="Liberation Serif" w:hAnsi="Liberation Serif"/>
          <w:sz w:val="24"/>
          <w:szCs w:val="24"/>
        </w:rPr>
        <w:t>89:00:000000:0000</w:t>
      </w:r>
    </w:p>
    <w:p w14:paraId="15DC4BCD" w14:textId="77777777" w:rsidR="005F7BB1" w:rsidRPr="00CB1D3F" w:rsidRDefault="005F7BB1" w:rsidP="005F7BB1">
      <w:pPr>
        <w:autoSpaceDE w:val="0"/>
        <w:autoSpaceDN w:val="0"/>
        <w:adjustRightInd w:val="0"/>
        <w:spacing w:after="0" w:line="240" w:lineRule="auto"/>
        <w:ind w:firstLine="709"/>
        <w:rPr>
          <w:rFonts w:ascii="Liberation Serif" w:hAnsi="Liberation Serif"/>
          <w:b/>
          <w:sz w:val="24"/>
          <w:szCs w:val="24"/>
        </w:rPr>
      </w:pPr>
      <w:r w:rsidRPr="00CB1D3F">
        <w:rPr>
          <w:rFonts w:ascii="Liberation Serif" w:hAnsi="Liberation Serif"/>
          <w:b/>
          <w:sz w:val="24"/>
          <w:szCs w:val="24"/>
        </w:rPr>
        <w:t xml:space="preserve">               </w:t>
      </w:r>
    </w:p>
    <w:p w14:paraId="3F54BB22" w14:textId="77777777" w:rsidR="005F7BB1" w:rsidRPr="00CB1D3F" w:rsidRDefault="005F7BB1" w:rsidP="005F7BB1">
      <w:pPr>
        <w:autoSpaceDE w:val="0"/>
        <w:autoSpaceDN w:val="0"/>
        <w:adjustRightInd w:val="0"/>
        <w:spacing w:after="0" w:line="240" w:lineRule="auto"/>
        <w:ind w:firstLine="709"/>
        <w:rPr>
          <w:rFonts w:ascii="Liberation Serif" w:hAnsi="Liberation Serif"/>
          <w:sz w:val="24"/>
          <w:szCs w:val="24"/>
        </w:rPr>
      </w:pPr>
      <w:r w:rsidRPr="00CB1D3F">
        <w:rPr>
          <w:rFonts w:ascii="Liberation Serif" w:hAnsi="Liberation Serif"/>
          <w:sz w:val="24"/>
          <w:szCs w:val="24"/>
        </w:rPr>
        <w:t xml:space="preserve">На земельном участке расположены объекты капитального строительства: </w:t>
      </w:r>
    </w:p>
    <w:p w14:paraId="309BE204" w14:textId="592351B5" w:rsidR="005F7BB1" w:rsidRPr="00CB1D3F" w:rsidRDefault="008F2297" w:rsidP="005F7BB1">
      <w:pPr>
        <w:autoSpaceDE w:val="0"/>
        <w:autoSpaceDN w:val="0"/>
        <w:adjustRightInd w:val="0"/>
        <w:spacing w:after="0" w:line="240" w:lineRule="auto"/>
        <w:ind w:firstLine="709"/>
        <w:rPr>
          <w:rFonts w:ascii="Liberation Serif" w:hAnsi="Liberation Serif"/>
          <w:sz w:val="24"/>
          <w:szCs w:val="24"/>
          <w:u w:val="single"/>
        </w:rPr>
      </w:pPr>
      <w:r w:rsidRPr="00CB1D3F">
        <w:rPr>
          <w:rFonts w:ascii="Liberation Serif" w:hAnsi="Liberation Serif"/>
          <w:sz w:val="24"/>
          <w:szCs w:val="24"/>
          <w:u w:val="single"/>
        </w:rPr>
        <w:t>Здание магазина_______________________________________________________________</w:t>
      </w:r>
    </w:p>
    <w:p w14:paraId="673A850C" w14:textId="77777777" w:rsidR="005F7BB1" w:rsidRPr="00CB1D3F" w:rsidRDefault="005F7BB1" w:rsidP="005F7BB1">
      <w:pPr>
        <w:autoSpaceDE w:val="0"/>
        <w:autoSpaceDN w:val="0"/>
        <w:adjustRightInd w:val="0"/>
        <w:spacing w:after="0" w:line="240" w:lineRule="auto"/>
        <w:ind w:firstLine="709"/>
        <w:jc w:val="center"/>
        <w:rPr>
          <w:rFonts w:ascii="Liberation Serif" w:hAnsi="Liberation Serif"/>
          <w:sz w:val="20"/>
          <w:szCs w:val="20"/>
        </w:rPr>
      </w:pPr>
      <w:r w:rsidRPr="00CB1D3F">
        <w:rPr>
          <w:rFonts w:ascii="Liberation Serif" w:hAnsi="Liberation Serif"/>
          <w:sz w:val="24"/>
          <w:szCs w:val="24"/>
        </w:rPr>
        <w:t>(</w:t>
      </w:r>
      <w:r w:rsidRPr="00CB1D3F">
        <w:rPr>
          <w:rFonts w:ascii="Liberation Serif" w:hAnsi="Liberation Serif"/>
          <w:sz w:val="20"/>
          <w:szCs w:val="20"/>
        </w:rPr>
        <w:t>указать вид объекта, наименование правоустанавливающего документа на объе</w:t>
      </w:r>
      <w:proofErr w:type="gramStart"/>
      <w:r w:rsidRPr="00CB1D3F">
        <w:rPr>
          <w:rFonts w:ascii="Liberation Serif" w:hAnsi="Liberation Serif"/>
          <w:sz w:val="20"/>
          <w:szCs w:val="20"/>
        </w:rPr>
        <w:t>кт стр</w:t>
      </w:r>
      <w:proofErr w:type="gramEnd"/>
      <w:r w:rsidRPr="00CB1D3F">
        <w:rPr>
          <w:rFonts w:ascii="Liberation Serif" w:hAnsi="Liberation Serif"/>
          <w:sz w:val="20"/>
          <w:szCs w:val="20"/>
        </w:rPr>
        <w:t>оительства, его реквизиты)</w:t>
      </w:r>
    </w:p>
    <w:p w14:paraId="4B0F1625" w14:textId="77777777" w:rsidR="005F7BB1" w:rsidRPr="00CB1D3F" w:rsidRDefault="005F7BB1" w:rsidP="005F7BB1">
      <w:pPr>
        <w:spacing w:before="240" w:after="0" w:line="240" w:lineRule="auto"/>
        <w:ind w:firstLine="709"/>
        <w:jc w:val="both"/>
        <w:rPr>
          <w:rFonts w:ascii="Liberation Serif" w:hAnsi="Liberation Serif"/>
          <w:sz w:val="28"/>
          <w:szCs w:val="26"/>
        </w:rPr>
      </w:pPr>
      <w:r w:rsidRPr="00CB1D3F">
        <w:rPr>
          <w:rFonts w:ascii="Liberation Serif" w:hAnsi="Liberation Serif"/>
          <w:sz w:val="24"/>
          <w:szCs w:val="24"/>
        </w:rPr>
        <w:t>Приложение:_______________________________________________________</w:t>
      </w:r>
      <w:r w:rsidRPr="00CB1D3F">
        <w:rPr>
          <w:rFonts w:ascii="Liberation Serif" w:hAnsi="Liberation Serif"/>
          <w:sz w:val="28"/>
          <w:szCs w:val="26"/>
        </w:rPr>
        <w:t xml:space="preserve">  </w:t>
      </w:r>
    </w:p>
    <w:p w14:paraId="1CD15BCA" w14:textId="77777777" w:rsidR="005F7BB1" w:rsidRPr="00CB1D3F" w:rsidRDefault="005F7BB1" w:rsidP="005F7BB1">
      <w:pPr>
        <w:spacing w:after="0" w:line="240" w:lineRule="auto"/>
        <w:ind w:firstLine="709"/>
        <w:jc w:val="both"/>
        <w:rPr>
          <w:rFonts w:ascii="Liberation Serif" w:hAnsi="Liberation Serif"/>
          <w:sz w:val="18"/>
          <w:szCs w:val="28"/>
        </w:rPr>
      </w:pPr>
      <w:r w:rsidRPr="00CB1D3F">
        <w:rPr>
          <w:rFonts w:ascii="Liberation Serif" w:hAnsi="Liberation Serif"/>
          <w:sz w:val="32"/>
          <w:szCs w:val="28"/>
        </w:rPr>
        <w:t xml:space="preserve">                                      </w:t>
      </w:r>
      <w:r w:rsidRPr="00CB1D3F">
        <w:rPr>
          <w:rFonts w:ascii="Liberation Serif" w:hAnsi="Liberation Serif"/>
          <w:sz w:val="18"/>
          <w:szCs w:val="28"/>
        </w:rPr>
        <w:t>(указать перечень приложенных документов при наличии)</w:t>
      </w:r>
    </w:p>
    <w:p w14:paraId="26BB1FC3" w14:textId="77777777" w:rsidR="005F7BB1" w:rsidRPr="00CB1D3F" w:rsidRDefault="005F7BB1" w:rsidP="005F7BB1">
      <w:pPr>
        <w:spacing w:after="0" w:line="240" w:lineRule="auto"/>
        <w:ind w:firstLine="709"/>
        <w:jc w:val="both"/>
        <w:rPr>
          <w:rFonts w:ascii="Liberation Serif" w:hAnsi="Liberation Serif"/>
          <w:sz w:val="26"/>
          <w:szCs w:val="26"/>
        </w:rPr>
      </w:pPr>
    </w:p>
    <w:p w14:paraId="73BE4B56" w14:textId="77777777" w:rsidR="005F7BB1" w:rsidRPr="00CB1D3F" w:rsidRDefault="005F7BB1" w:rsidP="005F7BB1">
      <w:pPr>
        <w:widowControl w:val="0"/>
        <w:autoSpaceDE w:val="0"/>
        <w:autoSpaceDN w:val="0"/>
        <w:adjustRightInd w:val="0"/>
        <w:spacing w:after="0" w:line="0" w:lineRule="atLeast"/>
        <w:ind w:firstLine="709"/>
        <w:jc w:val="both"/>
        <w:rPr>
          <w:rFonts w:ascii="Liberation Serif" w:hAnsi="Liberation Serif"/>
          <w:sz w:val="24"/>
          <w:szCs w:val="24"/>
        </w:rPr>
      </w:pPr>
      <w:r w:rsidRPr="00CB1D3F">
        <w:rPr>
          <w:rFonts w:ascii="Liberation Serif" w:hAnsi="Liberation Serif"/>
          <w:sz w:val="24"/>
          <w:szCs w:val="24"/>
        </w:rPr>
        <w:t xml:space="preserve">Результат предоставления муниципальной услуги прошу предоставить в форме (в нужном окне поставить </w:t>
      </w:r>
      <w:r w:rsidRPr="00CB1D3F">
        <w:rPr>
          <w:rFonts w:ascii="Liberation Serif" w:hAnsi="Liberation Serif"/>
          <w:sz w:val="24"/>
          <w:szCs w:val="24"/>
          <w:lang w:val="en-US"/>
        </w:rPr>
        <w:t>V</w:t>
      </w:r>
      <w:r w:rsidRPr="00CB1D3F">
        <w:rPr>
          <w:rFonts w:ascii="Liberation Serif" w:hAnsi="Liberation Serif"/>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813"/>
      </w:tblGrid>
      <w:tr w:rsidR="005F7BB1" w:rsidRPr="00CB1D3F" w14:paraId="4B1B9C04" w14:textId="77777777" w:rsidTr="00E05191">
        <w:trPr>
          <w:trHeight w:val="418"/>
        </w:trPr>
        <w:tc>
          <w:tcPr>
            <w:tcW w:w="758" w:type="dxa"/>
            <w:shd w:val="clear" w:color="auto" w:fill="auto"/>
          </w:tcPr>
          <w:p w14:paraId="665D17BA" w14:textId="77777777" w:rsidR="005F7BB1" w:rsidRPr="00CB1D3F" w:rsidRDefault="005F7BB1" w:rsidP="00E05191">
            <w:pPr>
              <w:widowControl w:val="0"/>
              <w:autoSpaceDE w:val="0"/>
              <w:autoSpaceDN w:val="0"/>
              <w:adjustRightInd w:val="0"/>
              <w:spacing w:after="0" w:line="0" w:lineRule="atLeast"/>
              <w:ind w:firstLine="709"/>
              <w:rPr>
                <w:rFonts w:ascii="Liberation Serif" w:eastAsia="Calibri" w:hAnsi="Liberation Serif"/>
                <w:sz w:val="24"/>
                <w:szCs w:val="24"/>
              </w:rPr>
            </w:pPr>
          </w:p>
        </w:tc>
        <w:tc>
          <w:tcPr>
            <w:tcW w:w="8813" w:type="dxa"/>
            <w:shd w:val="clear" w:color="auto" w:fill="auto"/>
          </w:tcPr>
          <w:p w14:paraId="1C643395" w14:textId="77777777" w:rsidR="005F7BB1" w:rsidRPr="00CB1D3F" w:rsidRDefault="005F7BB1" w:rsidP="00E05191">
            <w:pPr>
              <w:widowControl w:val="0"/>
              <w:autoSpaceDE w:val="0"/>
              <w:autoSpaceDN w:val="0"/>
              <w:adjustRightInd w:val="0"/>
              <w:spacing w:after="0" w:line="0" w:lineRule="atLeast"/>
              <w:jc w:val="both"/>
              <w:rPr>
                <w:rFonts w:ascii="Liberation Serif" w:eastAsia="Calibri" w:hAnsi="Liberation Serif"/>
                <w:sz w:val="24"/>
                <w:szCs w:val="24"/>
              </w:rPr>
            </w:pPr>
            <w:r w:rsidRPr="00CB1D3F">
              <w:rPr>
                <w:rFonts w:ascii="Liberation Serif" w:eastAsia="Calibri" w:hAnsi="Liberation Serif"/>
                <w:sz w:val="24"/>
                <w:szCs w:val="24"/>
              </w:rPr>
              <w:t>- документа на бумажном носителе в Уполномоченном органе</w:t>
            </w:r>
          </w:p>
        </w:tc>
      </w:tr>
      <w:tr w:rsidR="005F7BB1" w:rsidRPr="00CB1D3F" w14:paraId="713D30EC" w14:textId="77777777" w:rsidTr="00E05191">
        <w:trPr>
          <w:trHeight w:val="418"/>
        </w:trPr>
        <w:tc>
          <w:tcPr>
            <w:tcW w:w="758" w:type="dxa"/>
            <w:shd w:val="clear" w:color="auto" w:fill="auto"/>
          </w:tcPr>
          <w:p w14:paraId="7D3D2AD4" w14:textId="77777777" w:rsidR="005F7BB1" w:rsidRPr="00CB1D3F" w:rsidRDefault="005F7BB1" w:rsidP="00E05191">
            <w:pPr>
              <w:widowControl w:val="0"/>
              <w:autoSpaceDE w:val="0"/>
              <w:autoSpaceDN w:val="0"/>
              <w:adjustRightInd w:val="0"/>
              <w:spacing w:after="0" w:line="0" w:lineRule="atLeast"/>
              <w:ind w:firstLine="709"/>
              <w:rPr>
                <w:rFonts w:ascii="Liberation Serif" w:eastAsia="Calibri" w:hAnsi="Liberation Serif"/>
                <w:sz w:val="24"/>
                <w:szCs w:val="24"/>
              </w:rPr>
            </w:pPr>
          </w:p>
        </w:tc>
        <w:tc>
          <w:tcPr>
            <w:tcW w:w="8813" w:type="dxa"/>
            <w:shd w:val="clear" w:color="auto" w:fill="auto"/>
          </w:tcPr>
          <w:p w14:paraId="2EA0FE01" w14:textId="77777777" w:rsidR="005F7BB1" w:rsidRPr="00CB1D3F" w:rsidRDefault="005F7BB1" w:rsidP="00E05191">
            <w:pPr>
              <w:widowControl w:val="0"/>
              <w:autoSpaceDE w:val="0"/>
              <w:autoSpaceDN w:val="0"/>
              <w:adjustRightInd w:val="0"/>
              <w:spacing w:after="0" w:line="0" w:lineRule="atLeast"/>
              <w:rPr>
                <w:rFonts w:ascii="Liberation Serif" w:eastAsia="Calibri" w:hAnsi="Liberation Serif"/>
                <w:sz w:val="24"/>
                <w:szCs w:val="24"/>
              </w:rPr>
            </w:pPr>
            <w:r w:rsidRPr="00CB1D3F">
              <w:rPr>
                <w:rFonts w:ascii="Liberation Serif" w:eastAsia="Calibri" w:hAnsi="Liberation Serif"/>
                <w:sz w:val="24"/>
                <w:szCs w:val="24"/>
              </w:rPr>
              <w:t>- документа на бумажном носителе в МФЦ</w:t>
            </w:r>
          </w:p>
        </w:tc>
      </w:tr>
      <w:tr w:rsidR="005F7BB1" w:rsidRPr="00CB1D3F" w14:paraId="0F6B4109" w14:textId="77777777" w:rsidTr="00E05191">
        <w:trPr>
          <w:trHeight w:val="689"/>
        </w:trPr>
        <w:tc>
          <w:tcPr>
            <w:tcW w:w="758" w:type="dxa"/>
            <w:shd w:val="clear" w:color="auto" w:fill="auto"/>
          </w:tcPr>
          <w:p w14:paraId="538AAF4A" w14:textId="3B0265D8" w:rsidR="008F2297" w:rsidRPr="00CB1D3F" w:rsidRDefault="008F2297" w:rsidP="00E05191">
            <w:pPr>
              <w:widowControl w:val="0"/>
              <w:autoSpaceDE w:val="0"/>
              <w:autoSpaceDN w:val="0"/>
              <w:adjustRightInd w:val="0"/>
              <w:spacing w:after="0" w:line="0" w:lineRule="atLeast"/>
              <w:ind w:firstLine="709"/>
              <w:rPr>
                <w:rFonts w:ascii="Liberation Serif" w:eastAsia="Calibri" w:hAnsi="Liberation Serif"/>
                <w:sz w:val="24"/>
                <w:szCs w:val="24"/>
              </w:rPr>
            </w:pPr>
          </w:p>
          <w:p w14:paraId="6609E82F" w14:textId="251D2F50" w:rsidR="005F7BB1" w:rsidRPr="00CB1D3F" w:rsidRDefault="008F2297" w:rsidP="008F2297">
            <w:pPr>
              <w:rPr>
                <w:rFonts w:ascii="Liberation Serif" w:eastAsia="Calibri" w:hAnsi="Liberation Serif"/>
                <w:sz w:val="24"/>
                <w:szCs w:val="24"/>
              </w:rPr>
            </w:pPr>
            <w:r w:rsidRPr="00CB1D3F">
              <w:rPr>
                <w:rFonts w:ascii="Liberation Serif" w:eastAsia="Calibri" w:hAnsi="Liberation Serif"/>
                <w:sz w:val="24"/>
                <w:szCs w:val="24"/>
                <w:lang w:val="en-US"/>
              </w:rPr>
              <w:t>V</w:t>
            </w:r>
          </w:p>
        </w:tc>
        <w:tc>
          <w:tcPr>
            <w:tcW w:w="8813" w:type="dxa"/>
            <w:shd w:val="clear" w:color="auto" w:fill="auto"/>
          </w:tcPr>
          <w:p w14:paraId="0A7396C2" w14:textId="77777777" w:rsidR="005F7BB1" w:rsidRPr="00CB1D3F" w:rsidRDefault="005F7BB1" w:rsidP="00E05191">
            <w:pPr>
              <w:widowControl w:val="0"/>
              <w:autoSpaceDE w:val="0"/>
              <w:autoSpaceDN w:val="0"/>
              <w:adjustRightInd w:val="0"/>
              <w:spacing w:after="0" w:line="0" w:lineRule="atLeast"/>
              <w:rPr>
                <w:rFonts w:ascii="Liberation Serif" w:eastAsia="Calibri" w:hAnsi="Liberation Serif"/>
                <w:sz w:val="24"/>
                <w:szCs w:val="24"/>
              </w:rPr>
            </w:pPr>
            <w:proofErr w:type="gramStart"/>
            <w:r w:rsidRPr="00CB1D3F">
              <w:rPr>
                <w:rFonts w:ascii="Liberation Serif" w:eastAsia="Calibri" w:hAnsi="Liberation Serif"/>
                <w:sz w:val="24"/>
                <w:szCs w:val="24"/>
              </w:rPr>
              <w:t>-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tc>
      </w:tr>
      <w:tr w:rsidR="005F7BB1" w:rsidRPr="00CB1D3F" w14:paraId="61D7F775" w14:textId="77777777" w:rsidTr="00E05191">
        <w:trPr>
          <w:trHeight w:val="689"/>
        </w:trPr>
        <w:tc>
          <w:tcPr>
            <w:tcW w:w="758" w:type="dxa"/>
            <w:shd w:val="clear" w:color="auto" w:fill="auto"/>
          </w:tcPr>
          <w:p w14:paraId="20AA9E5C" w14:textId="77777777" w:rsidR="005F7BB1" w:rsidRPr="00CB1D3F" w:rsidRDefault="005F7BB1" w:rsidP="00E05191">
            <w:pPr>
              <w:widowControl w:val="0"/>
              <w:autoSpaceDE w:val="0"/>
              <w:autoSpaceDN w:val="0"/>
              <w:adjustRightInd w:val="0"/>
              <w:spacing w:after="0" w:line="0" w:lineRule="atLeast"/>
              <w:ind w:firstLine="709"/>
              <w:rPr>
                <w:rFonts w:ascii="Liberation Serif" w:eastAsia="Calibri" w:hAnsi="Liberation Serif"/>
                <w:sz w:val="24"/>
                <w:szCs w:val="24"/>
              </w:rPr>
            </w:pPr>
          </w:p>
        </w:tc>
        <w:tc>
          <w:tcPr>
            <w:tcW w:w="8813" w:type="dxa"/>
            <w:shd w:val="clear" w:color="auto" w:fill="auto"/>
          </w:tcPr>
          <w:p w14:paraId="4C89E9B7" w14:textId="77777777" w:rsidR="005F7BB1" w:rsidRPr="00CB1D3F" w:rsidRDefault="005F7BB1" w:rsidP="00E05191">
            <w:pPr>
              <w:widowControl w:val="0"/>
              <w:autoSpaceDE w:val="0"/>
              <w:autoSpaceDN w:val="0"/>
              <w:adjustRightInd w:val="0"/>
              <w:spacing w:after="0" w:line="0" w:lineRule="atLeast"/>
              <w:rPr>
                <w:rFonts w:ascii="Liberation Serif" w:eastAsia="Calibri" w:hAnsi="Liberation Serif"/>
                <w:sz w:val="24"/>
                <w:szCs w:val="24"/>
              </w:rPr>
            </w:pPr>
            <w:r w:rsidRPr="00CB1D3F">
              <w:rPr>
                <w:rFonts w:ascii="Liberation Serif" w:eastAsia="Calibri" w:hAnsi="Liberation Serif"/>
                <w:sz w:val="24"/>
                <w:szCs w:val="24"/>
              </w:rPr>
              <w:t>- документа на бумажном носителе направленного почтовым отправлением по адресу, указанному заявителем</w:t>
            </w:r>
          </w:p>
        </w:tc>
      </w:tr>
    </w:tbl>
    <w:p w14:paraId="353D2583" w14:textId="77777777" w:rsidR="005F7BB1" w:rsidRPr="00CB1D3F" w:rsidRDefault="005F7BB1" w:rsidP="005F7BB1">
      <w:pPr>
        <w:widowControl w:val="0"/>
        <w:autoSpaceDE w:val="0"/>
        <w:autoSpaceDN w:val="0"/>
        <w:adjustRightInd w:val="0"/>
        <w:spacing w:after="0" w:line="240" w:lineRule="auto"/>
        <w:ind w:firstLine="709"/>
        <w:rPr>
          <w:rFonts w:ascii="Liberation Serif" w:hAnsi="Liberation Serif"/>
        </w:rPr>
      </w:pPr>
    </w:p>
    <w:p w14:paraId="05D4DC8C" w14:textId="77777777" w:rsidR="005F7BB1" w:rsidRPr="00CB1D3F" w:rsidRDefault="005F7BB1" w:rsidP="005F7BB1">
      <w:pPr>
        <w:widowControl w:val="0"/>
        <w:autoSpaceDE w:val="0"/>
        <w:autoSpaceDN w:val="0"/>
        <w:adjustRightInd w:val="0"/>
        <w:spacing w:after="0" w:line="240" w:lineRule="auto"/>
        <w:ind w:firstLine="709"/>
        <w:jc w:val="both"/>
        <w:rPr>
          <w:rFonts w:ascii="Liberation Serif" w:hAnsi="Liberation Serif"/>
          <w:sz w:val="24"/>
          <w:szCs w:val="24"/>
        </w:rPr>
      </w:pPr>
      <w:r w:rsidRPr="00CB1D3F">
        <w:rPr>
          <w:rFonts w:ascii="Liberation Serif" w:hAnsi="Liberation Serif"/>
          <w:sz w:val="24"/>
          <w:szCs w:val="24"/>
        </w:rPr>
        <w:t xml:space="preserve">С обязанностью понести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ознакомлен ________________ </w:t>
      </w:r>
    </w:p>
    <w:p w14:paraId="521DA50D" w14:textId="77777777" w:rsidR="005F7BB1" w:rsidRPr="00CB1D3F" w:rsidRDefault="005F7BB1" w:rsidP="005F7BB1">
      <w:pPr>
        <w:widowControl w:val="0"/>
        <w:autoSpaceDE w:val="0"/>
        <w:autoSpaceDN w:val="0"/>
        <w:adjustRightInd w:val="0"/>
        <w:spacing w:after="0" w:line="240" w:lineRule="auto"/>
        <w:ind w:firstLine="709"/>
        <w:jc w:val="both"/>
        <w:rPr>
          <w:rFonts w:ascii="Liberation Serif" w:hAnsi="Liberation Serif"/>
          <w:sz w:val="26"/>
          <w:szCs w:val="26"/>
        </w:rPr>
      </w:pPr>
      <w:r w:rsidRPr="00CB1D3F">
        <w:rPr>
          <w:rFonts w:ascii="Liberation Serif" w:hAnsi="Liberation Serif"/>
          <w:b/>
          <w:sz w:val="26"/>
          <w:szCs w:val="26"/>
        </w:rPr>
        <w:t xml:space="preserve">                                                                                                                   </w:t>
      </w:r>
      <w:r w:rsidRPr="00CB1D3F">
        <w:rPr>
          <w:rFonts w:ascii="Liberation Serif" w:hAnsi="Liberation Serif"/>
          <w:sz w:val="18"/>
          <w:szCs w:val="26"/>
        </w:rPr>
        <w:t>(подпись)</w:t>
      </w:r>
    </w:p>
    <w:p w14:paraId="5651B46B" w14:textId="77777777" w:rsidR="005F7BB1" w:rsidRPr="00CB1D3F" w:rsidRDefault="005F7BB1" w:rsidP="005F7BB1">
      <w:pPr>
        <w:widowControl w:val="0"/>
        <w:autoSpaceDE w:val="0"/>
        <w:autoSpaceDN w:val="0"/>
        <w:adjustRightInd w:val="0"/>
        <w:spacing w:after="0" w:line="240" w:lineRule="auto"/>
        <w:ind w:firstLine="709"/>
        <w:rPr>
          <w:rFonts w:ascii="Liberation Serif" w:hAnsi="Liberation Serif"/>
        </w:rPr>
      </w:pPr>
    </w:p>
    <w:p w14:paraId="17835EC4" w14:textId="77777777" w:rsidR="005F7BB1" w:rsidRPr="00CB1D3F" w:rsidRDefault="005F7BB1" w:rsidP="005F7BB1">
      <w:pPr>
        <w:widowControl w:val="0"/>
        <w:autoSpaceDE w:val="0"/>
        <w:autoSpaceDN w:val="0"/>
        <w:adjustRightInd w:val="0"/>
        <w:spacing w:after="0" w:line="240" w:lineRule="auto"/>
        <w:ind w:firstLine="709"/>
        <w:rPr>
          <w:rFonts w:ascii="Liberation Serif" w:hAnsi="Liberation Serif"/>
          <w:sz w:val="20"/>
        </w:rPr>
      </w:pPr>
      <w:r w:rsidRPr="00CB1D3F">
        <w:rPr>
          <w:rFonts w:ascii="Liberation Serif" w:hAnsi="Liberation Serif"/>
          <w:sz w:val="20"/>
        </w:rPr>
        <w:t>__________________________                            _________________                  __________________________</w:t>
      </w:r>
    </w:p>
    <w:p w14:paraId="25D73C47" w14:textId="77777777" w:rsidR="005F7BB1" w:rsidRPr="00CB1D3F" w:rsidRDefault="005F7BB1" w:rsidP="005F7BB1">
      <w:pPr>
        <w:widowControl w:val="0"/>
        <w:autoSpaceDE w:val="0"/>
        <w:autoSpaceDN w:val="0"/>
        <w:adjustRightInd w:val="0"/>
        <w:spacing w:after="0" w:line="240" w:lineRule="auto"/>
        <w:ind w:firstLine="709"/>
        <w:rPr>
          <w:rFonts w:ascii="Liberation Serif" w:hAnsi="Liberation Serif"/>
          <w:sz w:val="20"/>
          <w:szCs w:val="20"/>
        </w:rPr>
      </w:pPr>
      <w:r w:rsidRPr="00CB1D3F">
        <w:rPr>
          <w:rFonts w:ascii="Liberation Serif" w:hAnsi="Liberation Serif"/>
          <w:sz w:val="18"/>
        </w:rPr>
        <w:t xml:space="preserve">               </w:t>
      </w:r>
      <w:r w:rsidRPr="00CB1D3F">
        <w:rPr>
          <w:rFonts w:ascii="Liberation Serif" w:hAnsi="Liberation Serif"/>
          <w:sz w:val="20"/>
          <w:szCs w:val="20"/>
        </w:rPr>
        <w:t>(должность)                                                    (подпись)                                                 (Ф.И.О.)</w:t>
      </w:r>
    </w:p>
    <w:p w14:paraId="4D3036AD" w14:textId="77777777" w:rsidR="005F7BB1" w:rsidRPr="00CB1D3F" w:rsidRDefault="005F7BB1" w:rsidP="005F7BB1">
      <w:pPr>
        <w:widowControl w:val="0"/>
        <w:autoSpaceDE w:val="0"/>
        <w:autoSpaceDN w:val="0"/>
        <w:adjustRightInd w:val="0"/>
        <w:spacing w:after="0" w:line="240" w:lineRule="auto"/>
        <w:ind w:firstLine="709"/>
        <w:rPr>
          <w:rFonts w:ascii="Liberation Serif" w:hAnsi="Liberation Serif"/>
          <w:sz w:val="24"/>
        </w:rPr>
      </w:pPr>
    </w:p>
    <w:p w14:paraId="4DAE5E3E" w14:textId="77777777" w:rsidR="005F7BB1" w:rsidRPr="00CB1D3F" w:rsidRDefault="005F7BB1" w:rsidP="005F7BB1">
      <w:pPr>
        <w:widowControl w:val="0"/>
        <w:autoSpaceDE w:val="0"/>
        <w:autoSpaceDN w:val="0"/>
        <w:adjustRightInd w:val="0"/>
        <w:spacing w:after="0" w:line="240" w:lineRule="auto"/>
        <w:ind w:firstLine="709"/>
        <w:rPr>
          <w:rFonts w:ascii="Liberation Serif" w:hAnsi="Liberation Serif"/>
          <w:sz w:val="24"/>
        </w:rPr>
      </w:pPr>
    </w:p>
    <w:p w14:paraId="356250BB" w14:textId="77777777" w:rsidR="005F7BB1" w:rsidRPr="00CB1D3F" w:rsidRDefault="005F7BB1" w:rsidP="005F7BB1">
      <w:pPr>
        <w:widowControl w:val="0"/>
        <w:autoSpaceDE w:val="0"/>
        <w:autoSpaceDN w:val="0"/>
        <w:adjustRightInd w:val="0"/>
        <w:spacing w:after="0" w:line="240" w:lineRule="auto"/>
        <w:ind w:firstLine="709"/>
        <w:rPr>
          <w:rFonts w:ascii="Liberation Serif" w:hAnsi="Liberation Serif"/>
          <w:sz w:val="24"/>
          <w:szCs w:val="24"/>
        </w:rPr>
      </w:pPr>
      <w:r w:rsidRPr="00CB1D3F">
        <w:rPr>
          <w:rFonts w:ascii="Liberation Serif" w:hAnsi="Liberation Serif"/>
          <w:sz w:val="24"/>
          <w:szCs w:val="24"/>
        </w:rPr>
        <w:t>«____»  ________________ 20___ г.</w:t>
      </w:r>
    </w:p>
    <w:p w14:paraId="7BDEBC18" w14:textId="0095EB6B" w:rsidR="00337F0E" w:rsidRPr="00CB1D3F" w:rsidRDefault="00337F0E" w:rsidP="008F2297">
      <w:pPr>
        <w:rPr>
          <w:rFonts w:ascii="Liberation Serif" w:hAnsi="Liberation Serif"/>
          <w:sz w:val="28"/>
          <w:szCs w:val="24"/>
        </w:rPr>
      </w:pPr>
    </w:p>
    <w:sectPr w:rsidR="00337F0E" w:rsidRPr="00CB1D3F" w:rsidSect="009A0423">
      <w:headerReference w:type="default" r:id="rId16"/>
      <w:pgSz w:w="11906" w:h="16838"/>
      <w:pgMar w:top="1134" w:right="567" w:bottom="1134" w:left="130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33E22" w15:done="0"/>
  <w15:commentEx w15:paraId="5348C835" w15:done="0"/>
  <w15:commentEx w15:paraId="6E70A0A4" w15:done="0"/>
  <w15:commentEx w15:paraId="2CFEF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C7E0D" w14:textId="77777777" w:rsidR="00B63162" w:rsidRDefault="00B63162" w:rsidP="00B71F23">
      <w:pPr>
        <w:spacing w:after="0" w:line="240" w:lineRule="auto"/>
      </w:pPr>
      <w:r>
        <w:separator/>
      </w:r>
    </w:p>
  </w:endnote>
  <w:endnote w:type="continuationSeparator" w:id="0">
    <w:p w14:paraId="237668CD" w14:textId="77777777" w:rsidR="00B63162" w:rsidRDefault="00B63162"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altName w:val="Times New Roman"/>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1B39C" w14:textId="77777777" w:rsidR="00B63162" w:rsidRDefault="00B63162" w:rsidP="00B71F23">
      <w:pPr>
        <w:spacing w:after="0" w:line="240" w:lineRule="auto"/>
      </w:pPr>
      <w:r>
        <w:separator/>
      </w:r>
    </w:p>
  </w:footnote>
  <w:footnote w:type="continuationSeparator" w:id="0">
    <w:p w14:paraId="10E38FCE" w14:textId="77777777" w:rsidR="00B63162" w:rsidRDefault="00B63162"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EndPr/>
    <w:sdtContent>
      <w:p w14:paraId="42F0CB04" w14:textId="0446CFC6" w:rsidR="00145D0B" w:rsidRDefault="00145D0B"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D61FC6">
          <w:rPr>
            <w:rFonts w:ascii="Times New Roman" w:hAnsi="Times New Roman" w:cs="Times New Roman"/>
            <w:noProof/>
          </w:rPr>
          <w:t>33</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72C69E4E"/>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color w:val="auto"/>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0F5943"/>
    <w:multiLevelType w:val="multilevel"/>
    <w:tmpl w:val="0E149982"/>
    <w:lvl w:ilvl="0">
      <w:start w:val="3"/>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2"/>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2451E72"/>
    <w:multiLevelType w:val="multilevel"/>
    <w:tmpl w:val="64A0D5A8"/>
    <w:lvl w:ilvl="0">
      <w:start w:val="3"/>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8">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0">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2">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4">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8">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3F1001"/>
    <w:multiLevelType w:val="hybridMultilevel"/>
    <w:tmpl w:val="7584CC7C"/>
    <w:lvl w:ilvl="0" w:tplc="D4FA2A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nsid w:val="60FB4C57"/>
    <w:multiLevelType w:val="hybridMultilevel"/>
    <w:tmpl w:val="DAD4A3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7">
    <w:nsid w:val="744309AA"/>
    <w:multiLevelType w:val="hybridMultilevel"/>
    <w:tmpl w:val="F93C1D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8EC4F1E"/>
    <w:multiLevelType w:val="multilevel"/>
    <w:tmpl w:val="BE7A04D8"/>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color w:val="auto"/>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4"/>
  </w:num>
  <w:num w:numId="3">
    <w:abstractNumId w:val="16"/>
  </w:num>
  <w:num w:numId="4">
    <w:abstractNumId w:val="22"/>
  </w:num>
  <w:num w:numId="5">
    <w:abstractNumId w:val="10"/>
  </w:num>
  <w:num w:numId="6">
    <w:abstractNumId w:val="14"/>
  </w:num>
  <w:num w:numId="7">
    <w:abstractNumId w:val="9"/>
  </w:num>
  <w:num w:numId="8">
    <w:abstractNumId w:val="13"/>
  </w:num>
  <w:num w:numId="9">
    <w:abstractNumId w:val="12"/>
  </w:num>
  <w:num w:numId="10">
    <w:abstractNumId w:val="23"/>
  </w:num>
  <w:num w:numId="11">
    <w:abstractNumId w:val="1"/>
  </w:num>
  <w:num w:numId="12">
    <w:abstractNumId w:val="17"/>
  </w:num>
  <w:num w:numId="13">
    <w:abstractNumId w:val="20"/>
  </w:num>
  <w:num w:numId="14">
    <w:abstractNumId w:val="11"/>
  </w:num>
  <w:num w:numId="15">
    <w:abstractNumId w:val="26"/>
  </w:num>
  <w:num w:numId="16">
    <w:abstractNumId w:val="6"/>
  </w:num>
  <w:num w:numId="17">
    <w:abstractNumId w:val="28"/>
  </w:num>
  <w:num w:numId="18">
    <w:abstractNumId w:val="21"/>
  </w:num>
  <w:num w:numId="19">
    <w:abstractNumId w:val="24"/>
  </w:num>
  <w:num w:numId="20">
    <w:abstractNumId w:val="29"/>
  </w:num>
  <w:num w:numId="21">
    <w:abstractNumId w:val="0"/>
  </w:num>
  <w:num w:numId="22">
    <w:abstractNumId w:val="18"/>
  </w:num>
  <w:num w:numId="23">
    <w:abstractNumId w:val="8"/>
  </w:num>
  <w:num w:numId="24">
    <w:abstractNumId w:val="15"/>
  </w:num>
  <w:num w:numId="25">
    <w:abstractNumId w:val="7"/>
  </w:num>
  <w:num w:numId="26">
    <w:abstractNumId w:val="19"/>
  </w:num>
  <w:num w:numId="27">
    <w:abstractNumId w:val="27"/>
  </w:num>
  <w:num w:numId="28">
    <w:abstractNumId w:val="25"/>
  </w:num>
  <w:num w:numId="29">
    <w:abstractNumId w:val="3"/>
  </w:num>
  <w:num w:numId="30">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Юдин">
    <w15:presenceInfo w15:providerId="None" w15:userId="Юд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3DDD"/>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64F"/>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284"/>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57C"/>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A4C"/>
    <w:rsid w:val="000C1125"/>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25D"/>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1A1"/>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24C"/>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37F55"/>
    <w:rsid w:val="0014041B"/>
    <w:rsid w:val="00140EEC"/>
    <w:rsid w:val="00141711"/>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0B"/>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22A"/>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7CC"/>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918"/>
    <w:rsid w:val="00181D8A"/>
    <w:rsid w:val="00182397"/>
    <w:rsid w:val="00183EF0"/>
    <w:rsid w:val="00184125"/>
    <w:rsid w:val="001846BA"/>
    <w:rsid w:val="00186582"/>
    <w:rsid w:val="0018693F"/>
    <w:rsid w:val="00186FAE"/>
    <w:rsid w:val="00186FB8"/>
    <w:rsid w:val="001872A8"/>
    <w:rsid w:val="0019002E"/>
    <w:rsid w:val="001904E2"/>
    <w:rsid w:val="00190C6E"/>
    <w:rsid w:val="00191A4F"/>
    <w:rsid w:val="00191CE3"/>
    <w:rsid w:val="00191E33"/>
    <w:rsid w:val="0019259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6E24"/>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9DE"/>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40B"/>
    <w:rsid w:val="001D6568"/>
    <w:rsid w:val="001D69EF"/>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49CC"/>
    <w:rsid w:val="00204B8C"/>
    <w:rsid w:val="002053C0"/>
    <w:rsid w:val="002054DE"/>
    <w:rsid w:val="00205B6B"/>
    <w:rsid w:val="00205BCF"/>
    <w:rsid w:val="00205D97"/>
    <w:rsid w:val="002062EC"/>
    <w:rsid w:val="0020655F"/>
    <w:rsid w:val="0020665B"/>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2CC"/>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3F32"/>
    <w:rsid w:val="0025446C"/>
    <w:rsid w:val="002557D3"/>
    <w:rsid w:val="00255CA9"/>
    <w:rsid w:val="00256100"/>
    <w:rsid w:val="00256613"/>
    <w:rsid w:val="00256EE7"/>
    <w:rsid w:val="0025705E"/>
    <w:rsid w:val="00257095"/>
    <w:rsid w:val="002570AE"/>
    <w:rsid w:val="00257706"/>
    <w:rsid w:val="00257A52"/>
    <w:rsid w:val="002612D3"/>
    <w:rsid w:val="00261992"/>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BB4"/>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382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0DA9"/>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670"/>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E23"/>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43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188C"/>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63A"/>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49A0"/>
    <w:rsid w:val="003A54C0"/>
    <w:rsid w:val="003A55A7"/>
    <w:rsid w:val="003A5726"/>
    <w:rsid w:val="003A583F"/>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6ADA"/>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88B"/>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6F4"/>
    <w:rsid w:val="003F191B"/>
    <w:rsid w:val="003F1AFC"/>
    <w:rsid w:val="003F1C90"/>
    <w:rsid w:val="003F1F22"/>
    <w:rsid w:val="003F1F92"/>
    <w:rsid w:val="003F2321"/>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50B5"/>
    <w:rsid w:val="004165E2"/>
    <w:rsid w:val="00417139"/>
    <w:rsid w:val="004175A0"/>
    <w:rsid w:val="00417D98"/>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57954"/>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87C24"/>
    <w:rsid w:val="00490576"/>
    <w:rsid w:val="00490707"/>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1DC"/>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86F"/>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27B"/>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3F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210"/>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41"/>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DE5"/>
    <w:rsid w:val="005C03FE"/>
    <w:rsid w:val="005C0591"/>
    <w:rsid w:val="005C0E79"/>
    <w:rsid w:val="005C0F71"/>
    <w:rsid w:val="005C1D3E"/>
    <w:rsid w:val="005C1F4A"/>
    <w:rsid w:val="005C2197"/>
    <w:rsid w:val="005C23EA"/>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BB1"/>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59EC"/>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16"/>
    <w:rsid w:val="00650E62"/>
    <w:rsid w:val="00650EBE"/>
    <w:rsid w:val="00650F95"/>
    <w:rsid w:val="006511A6"/>
    <w:rsid w:val="0065153A"/>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5FA"/>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2690"/>
    <w:rsid w:val="006A3C89"/>
    <w:rsid w:val="006A42BF"/>
    <w:rsid w:val="006A430A"/>
    <w:rsid w:val="006A4AD7"/>
    <w:rsid w:val="006A500F"/>
    <w:rsid w:val="006A51DB"/>
    <w:rsid w:val="006A5975"/>
    <w:rsid w:val="006A5E87"/>
    <w:rsid w:val="006A5EFD"/>
    <w:rsid w:val="006A6094"/>
    <w:rsid w:val="006A6359"/>
    <w:rsid w:val="006A703D"/>
    <w:rsid w:val="006A7793"/>
    <w:rsid w:val="006A789E"/>
    <w:rsid w:val="006B085A"/>
    <w:rsid w:val="006B09D5"/>
    <w:rsid w:val="006B12B9"/>
    <w:rsid w:val="006B18FC"/>
    <w:rsid w:val="006B1F74"/>
    <w:rsid w:val="006B2106"/>
    <w:rsid w:val="006B270F"/>
    <w:rsid w:val="006B3358"/>
    <w:rsid w:val="006B44D1"/>
    <w:rsid w:val="006B4753"/>
    <w:rsid w:val="006B4947"/>
    <w:rsid w:val="006B54F2"/>
    <w:rsid w:val="006B5670"/>
    <w:rsid w:val="006B638D"/>
    <w:rsid w:val="006B647C"/>
    <w:rsid w:val="006B6A08"/>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1C"/>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3CD9"/>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9B7"/>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6FE1"/>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5EA"/>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C28"/>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027"/>
    <w:rsid w:val="00785227"/>
    <w:rsid w:val="007853E9"/>
    <w:rsid w:val="00786781"/>
    <w:rsid w:val="00786A7E"/>
    <w:rsid w:val="00787E8F"/>
    <w:rsid w:val="00790B2E"/>
    <w:rsid w:val="00790BA1"/>
    <w:rsid w:val="00790BCA"/>
    <w:rsid w:val="0079170C"/>
    <w:rsid w:val="0079173B"/>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2FCF"/>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A84"/>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5A5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86"/>
    <w:rsid w:val="008274C9"/>
    <w:rsid w:val="008274CD"/>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11D"/>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3F7"/>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3CB3"/>
    <w:rsid w:val="008B4312"/>
    <w:rsid w:val="008B487F"/>
    <w:rsid w:val="008B4B49"/>
    <w:rsid w:val="008B5792"/>
    <w:rsid w:val="008B57A2"/>
    <w:rsid w:val="008B5FD7"/>
    <w:rsid w:val="008B60E0"/>
    <w:rsid w:val="008B6548"/>
    <w:rsid w:val="008B6B4D"/>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8EC"/>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A50"/>
    <w:rsid w:val="008E7F3F"/>
    <w:rsid w:val="008E7F5A"/>
    <w:rsid w:val="008F020B"/>
    <w:rsid w:val="008F0E18"/>
    <w:rsid w:val="008F1225"/>
    <w:rsid w:val="008F174E"/>
    <w:rsid w:val="008F1A10"/>
    <w:rsid w:val="008F224B"/>
    <w:rsid w:val="008F2297"/>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39E5"/>
    <w:rsid w:val="009042C3"/>
    <w:rsid w:val="00904A4D"/>
    <w:rsid w:val="00905046"/>
    <w:rsid w:val="009051ED"/>
    <w:rsid w:val="009053C0"/>
    <w:rsid w:val="009054F7"/>
    <w:rsid w:val="009055FA"/>
    <w:rsid w:val="00905816"/>
    <w:rsid w:val="00905C19"/>
    <w:rsid w:val="00905F29"/>
    <w:rsid w:val="00905F4C"/>
    <w:rsid w:val="00905FF9"/>
    <w:rsid w:val="0090646E"/>
    <w:rsid w:val="009064D5"/>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9BB"/>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684"/>
    <w:rsid w:val="00997A35"/>
    <w:rsid w:val="009A026D"/>
    <w:rsid w:val="009A0423"/>
    <w:rsid w:val="009A054D"/>
    <w:rsid w:val="009A089F"/>
    <w:rsid w:val="009A0DDE"/>
    <w:rsid w:val="009A14DA"/>
    <w:rsid w:val="009A1C37"/>
    <w:rsid w:val="009A204D"/>
    <w:rsid w:val="009A2817"/>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4A3"/>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696D"/>
    <w:rsid w:val="00A07B5B"/>
    <w:rsid w:val="00A07B99"/>
    <w:rsid w:val="00A07C2A"/>
    <w:rsid w:val="00A101AB"/>
    <w:rsid w:val="00A10E55"/>
    <w:rsid w:val="00A11C1F"/>
    <w:rsid w:val="00A11D6F"/>
    <w:rsid w:val="00A121F7"/>
    <w:rsid w:val="00A12B3C"/>
    <w:rsid w:val="00A12D9F"/>
    <w:rsid w:val="00A131DB"/>
    <w:rsid w:val="00A1352A"/>
    <w:rsid w:val="00A13E2C"/>
    <w:rsid w:val="00A149A9"/>
    <w:rsid w:val="00A149CF"/>
    <w:rsid w:val="00A14AFD"/>
    <w:rsid w:val="00A14D57"/>
    <w:rsid w:val="00A1532F"/>
    <w:rsid w:val="00A153A6"/>
    <w:rsid w:val="00A1578C"/>
    <w:rsid w:val="00A15798"/>
    <w:rsid w:val="00A15A80"/>
    <w:rsid w:val="00A160FF"/>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886"/>
    <w:rsid w:val="00A34910"/>
    <w:rsid w:val="00A34A84"/>
    <w:rsid w:val="00A34BA8"/>
    <w:rsid w:val="00A34D22"/>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BF6"/>
    <w:rsid w:val="00A56D76"/>
    <w:rsid w:val="00A57AB0"/>
    <w:rsid w:val="00A57CDA"/>
    <w:rsid w:val="00A57ED7"/>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A2"/>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110"/>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2A6"/>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970"/>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51"/>
    <w:rsid w:val="00AE25CE"/>
    <w:rsid w:val="00AE2CEF"/>
    <w:rsid w:val="00AE3460"/>
    <w:rsid w:val="00AE3676"/>
    <w:rsid w:val="00AE3E30"/>
    <w:rsid w:val="00AE40DF"/>
    <w:rsid w:val="00AE4AF9"/>
    <w:rsid w:val="00AE50F0"/>
    <w:rsid w:val="00AE5390"/>
    <w:rsid w:val="00AE5619"/>
    <w:rsid w:val="00AE5F24"/>
    <w:rsid w:val="00AE61D5"/>
    <w:rsid w:val="00AE6957"/>
    <w:rsid w:val="00AE6ECA"/>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578"/>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92E"/>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162"/>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199"/>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8E5"/>
    <w:rsid w:val="00B85EF8"/>
    <w:rsid w:val="00B86025"/>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15B7"/>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368"/>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1FC8"/>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704"/>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77BD4"/>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09A"/>
    <w:rsid w:val="00CA021E"/>
    <w:rsid w:val="00CA0254"/>
    <w:rsid w:val="00CA0F18"/>
    <w:rsid w:val="00CA1455"/>
    <w:rsid w:val="00CA158C"/>
    <w:rsid w:val="00CA182B"/>
    <w:rsid w:val="00CA1A35"/>
    <w:rsid w:val="00CA1B18"/>
    <w:rsid w:val="00CA2384"/>
    <w:rsid w:val="00CA2975"/>
    <w:rsid w:val="00CA2DDC"/>
    <w:rsid w:val="00CA2E37"/>
    <w:rsid w:val="00CA326D"/>
    <w:rsid w:val="00CA3BEA"/>
    <w:rsid w:val="00CA403F"/>
    <w:rsid w:val="00CA5614"/>
    <w:rsid w:val="00CA6240"/>
    <w:rsid w:val="00CA6943"/>
    <w:rsid w:val="00CA6A49"/>
    <w:rsid w:val="00CA7014"/>
    <w:rsid w:val="00CA7836"/>
    <w:rsid w:val="00CA7AA1"/>
    <w:rsid w:val="00CA7C46"/>
    <w:rsid w:val="00CB0089"/>
    <w:rsid w:val="00CB0444"/>
    <w:rsid w:val="00CB059A"/>
    <w:rsid w:val="00CB05A8"/>
    <w:rsid w:val="00CB0884"/>
    <w:rsid w:val="00CB0FBB"/>
    <w:rsid w:val="00CB16C3"/>
    <w:rsid w:val="00CB1D3F"/>
    <w:rsid w:val="00CB2054"/>
    <w:rsid w:val="00CB2131"/>
    <w:rsid w:val="00CB2136"/>
    <w:rsid w:val="00CB29E8"/>
    <w:rsid w:val="00CB2D3D"/>
    <w:rsid w:val="00CB335D"/>
    <w:rsid w:val="00CB33F6"/>
    <w:rsid w:val="00CB427C"/>
    <w:rsid w:val="00CB44A5"/>
    <w:rsid w:val="00CB496B"/>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9"/>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2CD5"/>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0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978"/>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7566"/>
    <w:rsid w:val="00D07BF5"/>
    <w:rsid w:val="00D10288"/>
    <w:rsid w:val="00D103CE"/>
    <w:rsid w:val="00D10475"/>
    <w:rsid w:val="00D1075A"/>
    <w:rsid w:val="00D11098"/>
    <w:rsid w:val="00D1114E"/>
    <w:rsid w:val="00D11927"/>
    <w:rsid w:val="00D119C3"/>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EAB"/>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1FC6"/>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5EE4"/>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48E"/>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5B0"/>
    <w:rsid w:val="00DB0985"/>
    <w:rsid w:val="00DB0B62"/>
    <w:rsid w:val="00DB155F"/>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232"/>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370"/>
    <w:rsid w:val="00E13790"/>
    <w:rsid w:val="00E13C8A"/>
    <w:rsid w:val="00E13F89"/>
    <w:rsid w:val="00E13FC2"/>
    <w:rsid w:val="00E14097"/>
    <w:rsid w:val="00E14925"/>
    <w:rsid w:val="00E14ADE"/>
    <w:rsid w:val="00E14B8D"/>
    <w:rsid w:val="00E14FB3"/>
    <w:rsid w:val="00E15224"/>
    <w:rsid w:val="00E1527F"/>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5E"/>
    <w:rsid w:val="00E24E8F"/>
    <w:rsid w:val="00E25082"/>
    <w:rsid w:val="00E25112"/>
    <w:rsid w:val="00E25F9E"/>
    <w:rsid w:val="00E27897"/>
    <w:rsid w:val="00E27D1A"/>
    <w:rsid w:val="00E27D35"/>
    <w:rsid w:val="00E30050"/>
    <w:rsid w:val="00E3012B"/>
    <w:rsid w:val="00E301D0"/>
    <w:rsid w:val="00E30725"/>
    <w:rsid w:val="00E3075E"/>
    <w:rsid w:val="00E30E83"/>
    <w:rsid w:val="00E3100E"/>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54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3C"/>
    <w:rsid w:val="00E9509E"/>
    <w:rsid w:val="00E9549C"/>
    <w:rsid w:val="00E966C5"/>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3E06"/>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459"/>
    <w:rsid w:val="00EE077E"/>
    <w:rsid w:val="00EE0E3A"/>
    <w:rsid w:val="00EE1531"/>
    <w:rsid w:val="00EE2284"/>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B85"/>
    <w:rsid w:val="00EF2DD8"/>
    <w:rsid w:val="00EF2DFD"/>
    <w:rsid w:val="00EF4E7C"/>
    <w:rsid w:val="00EF4FC0"/>
    <w:rsid w:val="00EF5D2A"/>
    <w:rsid w:val="00EF626D"/>
    <w:rsid w:val="00EF6598"/>
    <w:rsid w:val="00EF6905"/>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403"/>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0A32"/>
    <w:rsid w:val="00F50F3C"/>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6D9"/>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49"/>
    <w:rsid w:val="00FA34A4"/>
    <w:rsid w:val="00FA364B"/>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5D14"/>
    <w:rsid w:val="00FD636F"/>
    <w:rsid w:val="00FD64F5"/>
    <w:rsid w:val="00FD6C7F"/>
    <w:rsid w:val="00FD78C2"/>
    <w:rsid w:val="00FD7AFB"/>
    <w:rsid w:val="00FD7B7A"/>
    <w:rsid w:val="00FE0027"/>
    <w:rsid w:val="00FE0396"/>
    <w:rsid w:val="00FE03D0"/>
    <w:rsid w:val="00FE0FB2"/>
    <w:rsid w:val="00FE1452"/>
    <w:rsid w:val="00FE14B4"/>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yamal.ru"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yanao.ru" TargetMode="External"/><Relationship Id="rId5" Type="http://schemas.openxmlformats.org/officeDocument/2006/relationships/settings" Target="settings.xml"/><Relationship Id="rId15" Type="http://schemas.openxmlformats.org/officeDocument/2006/relationships/hyperlink" Target="consultantplus://offline/ref=AFB2A846A6ED8DD62997AB91F5EBC6B70D53043005B87DACBDB4C5B56D4A16F1DC4DD4CFD53D5A5C7861E60493B780EEBFCFBE16EAA2NDj4G" TargetMode="External"/><Relationship Id="rId10" Type="http://schemas.openxmlformats.org/officeDocument/2006/relationships/hyperlink" Target="http://www.__________.ru"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AFB2A846A6ED8DD62997AB91F5EBC6B70D53043005B87DACBDB4C5B56D4A16F1DC4DD4CFD53D5A5C7861E60493B780EEBFCFBE16EAA2NDj4G"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ECF12-D25F-4717-A573-E7C079517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33</Pages>
  <Words>15057</Words>
  <Characters>85827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100683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ADM32</cp:lastModifiedBy>
  <cp:revision>15</cp:revision>
  <cp:lastPrinted>2017-07-26T07:16:00Z</cp:lastPrinted>
  <dcterms:created xsi:type="dcterms:W3CDTF">2019-09-10T09:28:00Z</dcterms:created>
  <dcterms:modified xsi:type="dcterms:W3CDTF">2019-11-28T05:54:00Z</dcterms:modified>
</cp:coreProperties>
</file>